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6B" w:rsidRPr="00860CDC" w:rsidRDefault="006A766B" w:rsidP="006A7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DC">
        <w:rPr>
          <w:rFonts w:ascii="Times New Roman" w:hAnsi="Times New Roman" w:cs="Times New Roman"/>
          <w:b/>
          <w:sz w:val="24"/>
          <w:szCs w:val="24"/>
        </w:rPr>
        <w:t xml:space="preserve">МАСТЕРСКАЯ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КОМПЕТЕНЦИИ «ОБСЛУЖИВАНИЕ И РЕМОНТ АВТОМОБИЛЕЙ» </w:t>
      </w:r>
    </w:p>
    <w:p w:rsidR="00FE0068" w:rsidRDefault="00FE0068" w:rsidP="00FE00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068" w:rsidRDefault="00D25A08" w:rsidP="00FE0068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25A0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38725" cy="2762250"/>
            <wp:effectExtent l="19050" t="0" r="9525" b="0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656C4F-E3E4-47B7-AF39-FBA327583B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656C4F-E3E4-47B7-AF39-FBA327583B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708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68" w:rsidRDefault="00FE0068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B83726" w:rsidRDefault="006A766B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83726" w:rsidRPr="00DE20DE">
        <w:rPr>
          <w:rFonts w:ascii="Times New Roman" w:hAnsi="Times New Roman" w:cs="Times New Roman"/>
          <w:sz w:val="24"/>
          <w:szCs w:val="24"/>
        </w:rPr>
        <w:t>мастерской проходят обучение студенты 2</w:t>
      </w:r>
      <w:r w:rsidR="00B37D62" w:rsidRPr="00DE20DE">
        <w:rPr>
          <w:rFonts w:ascii="Times New Roman" w:hAnsi="Times New Roman" w:cs="Times New Roman"/>
          <w:sz w:val="24"/>
          <w:szCs w:val="24"/>
        </w:rPr>
        <w:t>,3</w:t>
      </w:r>
      <w:r w:rsidR="00B83726" w:rsidRPr="00DE20DE">
        <w:rPr>
          <w:rFonts w:ascii="Times New Roman" w:hAnsi="Times New Roman" w:cs="Times New Roman"/>
          <w:sz w:val="24"/>
          <w:szCs w:val="24"/>
        </w:rPr>
        <w:t>-го курса по специальностям:</w:t>
      </w:r>
    </w:p>
    <w:p w:rsidR="001700C6" w:rsidRPr="00DE20DE" w:rsidRDefault="001700C6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Техническое обслуживание двигателей, систем и агрегатов автомобилей</w:t>
      </w:r>
    </w:p>
    <w:p w:rsidR="001700C6" w:rsidRDefault="00B83726" w:rsidP="001700C6">
      <w:pPr>
        <w:pStyle w:val="1"/>
        <w:ind w:firstLine="284"/>
        <w:rPr>
          <w:b w:val="0"/>
        </w:rPr>
      </w:pPr>
      <w:r w:rsidRPr="00DE20DE">
        <w:rPr>
          <w:b w:val="0"/>
        </w:rPr>
        <w:t xml:space="preserve">- Техническое обслуживание и ремонт автомобильного транспорта </w:t>
      </w:r>
    </w:p>
    <w:p w:rsidR="001700C6" w:rsidRPr="001700C6" w:rsidRDefault="001700C6" w:rsidP="001700C6">
      <w:pPr>
        <w:pStyle w:val="1"/>
        <w:ind w:firstLine="284"/>
        <w:rPr>
          <w:b w:val="0"/>
        </w:rPr>
      </w:pPr>
      <w:r w:rsidRPr="001700C6">
        <w:rPr>
          <w:b w:val="0"/>
        </w:rPr>
        <w:t>- Мастер по ремонту и обслуживанию автомобилей</w:t>
      </w:r>
    </w:p>
    <w:p w:rsidR="00BA32B4" w:rsidRDefault="00BA32B4" w:rsidP="00BA32B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программой профессиональных модулей в мастерской проводятся лабораторно-практические занятия по междисциплинарным курсам и учебная практика.</w:t>
      </w:r>
    </w:p>
    <w:p w:rsidR="00BA32B4" w:rsidRDefault="00BA32B4" w:rsidP="00BA32B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обучения в мастерской определяется учебными планами по специальностям.</w:t>
      </w:r>
    </w:p>
    <w:p w:rsidR="002E70BA" w:rsidRPr="00DE20DE" w:rsidRDefault="002E70BA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sz w:val="24"/>
          <w:szCs w:val="24"/>
        </w:rPr>
        <w:t>В соответствии с программой обучения студенты осваивают следующие виды работ:</w:t>
      </w:r>
    </w:p>
    <w:p w:rsidR="00B37D62" w:rsidRPr="00DE20DE" w:rsidRDefault="00B37D62" w:rsidP="00FE0068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двигателя</w:t>
      </w:r>
      <w:r w:rsidR="00FE006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DE20DE">
        <w:rPr>
          <w:rFonts w:ascii="Times New Roman" w:hAnsi="Times New Roman" w:cs="Times New Roman"/>
          <w:color w:val="000000"/>
          <w:sz w:val="24"/>
          <w:szCs w:val="24"/>
        </w:rPr>
        <w:t>приборов системы питания</w:t>
      </w:r>
      <w:r w:rsidR="00F3283A" w:rsidRPr="00DE20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20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приборов электрооборудования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сцепления, карданной передачи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коробки передач и раздаточной коробки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задних, средних и передних мостов</w:t>
      </w:r>
    </w:p>
    <w:p w:rsidR="00B37D62" w:rsidRPr="00DE20DE" w:rsidRDefault="00B37D62" w:rsidP="00DE20DE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рулевых механизмов и приводов</w:t>
      </w:r>
    </w:p>
    <w:p w:rsidR="004E63CC" w:rsidRDefault="00B37D62" w:rsidP="004E63CC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color w:val="000000"/>
          <w:sz w:val="24"/>
          <w:szCs w:val="24"/>
        </w:rPr>
        <w:t>- Разборка, сборка и техническое обслуживание приборов и механизмов тормозной системы</w:t>
      </w:r>
    </w:p>
    <w:p w:rsidR="004E63CC" w:rsidRPr="00586FD5" w:rsidRDefault="004E63CC" w:rsidP="004E63CC">
      <w:pPr>
        <w:pStyle w:val="20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  <w:r w:rsidRPr="00586FD5">
        <w:rPr>
          <w:sz w:val="24"/>
          <w:szCs w:val="24"/>
        </w:rPr>
        <w:t>Специалист должен знать и разбираться:</w:t>
      </w:r>
    </w:p>
    <w:p w:rsidR="004E63CC" w:rsidRPr="00586FD5" w:rsidRDefault="004E63CC" w:rsidP="004E63CC">
      <w:pPr>
        <w:pStyle w:val="20"/>
        <w:shd w:val="clear" w:color="auto" w:fill="auto"/>
        <w:tabs>
          <w:tab w:val="left" w:pos="725"/>
        </w:tabs>
        <w:spacing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86FD5">
        <w:rPr>
          <w:sz w:val="24"/>
          <w:szCs w:val="24"/>
        </w:rPr>
        <w:t>в системах дизельных двигателей и двигателей с электрическим зажиганием;</w:t>
      </w:r>
    </w:p>
    <w:p w:rsidR="004E63CC" w:rsidRPr="00586FD5" w:rsidRDefault="004E63CC" w:rsidP="004E63CC">
      <w:pPr>
        <w:pStyle w:val="20"/>
        <w:shd w:val="clear" w:color="auto" w:fill="auto"/>
        <w:tabs>
          <w:tab w:val="left" w:pos="710"/>
        </w:tabs>
        <w:spacing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86FD5">
        <w:rPr>
          <w:sz w:val="24"/>
          <w:szCs w:val="24"/>
        </w:rPr>
        <w:t>в механических системах двигателя</w:t>
      </w:r>
      <w:r>
        <w:rPr>
          <w:sz w:val="24"/>
          <w:szCs w:val="24"/>
        </w:rPr>
        <w:t xml:space="preserve">, </w:t>
      </w:r>
      <w:r w:rsidRPr="00586FD5">
        <w:rPr>
          <w:sz w:val="24"/>
          <w:szCs w:val="24"/>
        </w:rPr>
        <w:t>электрических и электронных кузовных системах;</w:t>
      </w:r>
    </w:p>
    <w:p w:rsidR="004E63CC" w:rsidRPr="00586FD5" w:rsidRDefault="004E63CC" w:rsidP="004E63CC">
      <w:pPr>
        <w:pStyle w:val="20"/>
        <w:shd w:val="clear" w:color="auto" w:fill="auto"/>
        <w:tabs>
          <w:tab w:val="left" w:pos="710"/>
        </w:tabs>
        <w:spacing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в системах наддува, выброса, </w:t>
      </w:r>
      <w:r w:rsidRPr="00586FD5">
        <w:rPr>
          <w:sz w:val="24"/>
          <w:szCs w:val="24"/>
        </w:rPr>
        <w:t>выхлопа</w:t>
      </w:r>
      <w:r>
        <w:rPr>
          <w:sz w:val="24"/>
          <w:szCs w:val="24"/>
        </w:rPr>
        <w:t xml:space="preserve"> и системах торможения, </w:t>
      </w:r>
      <w:r w:rsidRPr="00586FD5">
        <w:rPr>
          <w:sz w:val="24"/>
          <w:szCs w:val="24"/>
        </w:rPr>
        <w:t>динамической стабилизации;</w:t>
      </w:r>
    </w:p>
    <w:p w:rsidR="004E63CC" w:rsidRPr="00FE0068" w:rsidRDefault="004E63CC" w:rsidP="00FE0068">
      <w:pPr>
        <w:pStyle w:val="20"/>
        <w:shd w:val="clear" w:color="auto" w:fill="auto"/>
        <w:tabs>
          <w:tab w:val="left" w:pos="710"/>
        </w:tabs>
        <w:spacing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в системах подвески, </w:t>
      </w:r>
      <w:r w:rsidRPr="00586FD5">
        <w:rPr>
          <w:sz w:val="24"/>
          <w:szCs w:val="24"/>
        </w:rPr>
        <w:t>рулевого управления</w:t>
      </w:r>
      <w:r w:rsidR="00DA36CC">
        <w:rPr>
          <w:sz w:val="24"/>
          <w:szCs w:val="24"/>
        </w:rPr>
        <w:t xml:space="preserve">, </w:t>
      </w:r>
      <w:r w:rsidRPr="00586FD5">
        <w:rPr>
          <w:sz w:val="24"/>
          <w:szCs w:val="24"/>
        </w:rPr>
        <w:t>трансмиссии</w:t>
      </w:r>
      <w:r w:rsidR="00DA36CC">
        <w:rPr>
          <w:sz w:val="24"/>
          <w:szCs w:val="24"/>
        </w:rPr>
        <w:t xml:space="preserve">, </w:t>
      </w:r>
      <w:r w:rsidRPr="00586FD5">
        <w:rPr>
          <w:sz w:val="24"/>
          <w:szCs w:val="24"/>
        </w:rPr>
        <w:t>вентиляции и кондиционирования;</w:t>
      </w:r>
    </w:p>
    <w:p w:rsidR="00877A93" w:rsidRDefault="00877A93" w:rsidP="00DE20DE">
      <w:pPr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25A08" w:rsidRPr="00DE20DE" w:rsidRDefault="00D25A08" w:rsidP="00DE20DE">
      <w:pPr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25A08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3986454" cy="2276475"/>
            <wp:effectExtent l="19050" t="0" r="0" b="0"/>
            <wp:docPr id="1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A30885E-20D3-448F-9D8A-A04A4F286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A30885E-20D3-448F-9D8A-A04A4F286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8082"/>
                    <a:stretch>
                      <a:fillRect/>
                    </a:stretch>
                  </pic:blipFill>
                  <pic:spPr>
                    <a:xfrm>
                      <a:off x="0" y="0"/>
                      <a:ext cx="398645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CF" w:rsidRDefault="00FC0FC8" w:rsidP="00FE0068">
      <w:pPr>
        <w:ind w:firstLine="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E20DE">
        <w:rPr>
          <w:rFonts w:ascii="Times New Roman" w:hAnsi="Times New Roman" w:cs="Times New Roman"/>
          <w:sz w:val="24"/>
          <w:szCs w:val="24"/>
        </w:rPr>
        <w:lastRenderedPageBreak/>
        <w:t xml:space="preserve">Демонтажно-монтажная мастерская площадью </w:t>
      </w:r>
      <w:r w:rsidR="00893FF3">
        <w:rPr>
          <w:rFonts w:ascii="Times New Roman" w:hAnsi="Times New Roman" w:cs="Times New Roman"/>
          <w:sz w:val="24"/>
          <w:szCs w:val="24"/>
        </w:rPr>
        <w:t>имеет 14</w:t>
      </w:r>
      <w:r w:rsidRPr="00DE20DE">
        <w:rPr>
          <w:rFonts w:ascii="Times New Roman" w:hAnsi="Times New Roman" w:cs="Times New Roman"/>
          <w:sz w:val="24"/>
          <w:szCs w:val="24"/>
        </w:rPr>
        <w:t xml:space="preserve"> рабочих мест, оборудованных слесарными верстаками с тисками и защитными ограждениями. </w:t>
      </w:r>
    </w:p>
    <w:p w:rsidR="005C05CF" w:rsidRDefault="00FC0FC8" w:rsidP="00FE0068">
      <w:pPr>
        <w:ind w:firstLine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E20DE">
        <w:rPr>
          <w:rFonts w:ascii="Times New Roman" w:hAnsi="Times New Roman" w:cs="Times New Roman"/>
          <w:sz w:val="24"/>
          <w:szCs w:val="24"/>
        </w:rPr>
        <w:t xml:space="preserve">Рабочие места полностью укомплектованы </w:t>
      </w:r>
      <w:r w:rsidR="009E4E1E">
        <w:rPr>
          <w:rFonts w:ascii="Times New Roman" w:hAnsi="Times New Roman" w:cs="Times New Roman"/>
          <w:sz w:val="24"/>
          <w:szCs w:val="24"/>
        </w:rPr>
        <w:t xml:space="preserve">необходимым оборудованием, </w:t>
      </w:r>
      <w:r w:rsidR="009E4E1E" w:rsidRPr="00DE20DE">
        <w:rPr>
          <w:rFonts w:ascii="Times New Roman" w:hAnsi="Times New Roman" w:cs="Times New Roman"/>
          <w:sz w:val="24"/>
          <w:szCs w:val="24"/>
        </w:rPr>
        <w:t>приспособлениями</w:t>
      </w:r>
      <w:r w:rsidR="009E4E1E">
        <w:rPr>
          <w:rFonts w:ascii="Times New Roman" w:hAnsi="Times New Roman" w:cs="Times New Roman"/>
          <w:sz w:val="24"/>
          <w:szCs w:val="24"/>
        </w:rPr>
        <w:t xml:space="preserve">, </w:t>
      </w:r>
      <w:r w:rsidR="009E4E1E" w:rsidRPr="005C05CF">
        <w:rPr>
          <w:rFonts w:ascii="Times New Roman" w:hAnsi="Times New Roman" w:cs="Times New Roman"/>
          <w:sz w:val="24"/>
          <w:szCs w:val="24"/>
        </w:rPr>
        <w:t xml:space="preserve"> </w:t>
      </w:r>
      <w:r w:rsidR="009E4E1E" w:rsidRPr="00DE20DE">
        <w:rPr>
          <w:rFonts w:ascii="Times New Roman" w:hAnsi="Times New Roman" w:cs="Times New Roman"/>
          <w:sz w:val="24"/>
          <w:szCs w:val="24"/>
        </w:rPr>
        <w:t>автомоби</w:t>
      </w:r>
      <w:r w:rsidR="009E4E1E">
        <w:rPr>
          <w:rFonts w:ascii="Times New Roman" w:hAnsi="Times New Roman" w:cs="Times New Roman"/>
          <w:sz w:val="24"/>
          <w:szCs w:val="24"/>
        </w:rPr>
        <w:t xml:space="preserve">льным и слесарным инструментом согласно требованиям </w:t>
      </w:r>
      <w:r w:rsidR="009E4E1E" w:rsidRPr="00D467F6">
        <w:rPr>
          <w:rFonts w:ascii="Times New Roman" w:hAnsi="Times New Roman" w:cs="Times New Roman"/>
          <w:bCs/>
          <w:color w:val="000000"/>
          <w:sz w:val="24"/>
          <w:szCs w:val="24"/>
        </w:rPr>
        <w:t>WorldSkills Russia</w:t>
      </w:r>
      <w:r w:rsidR="009E4E1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DE2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E1E" w:rsidRDefault="009E4E1E" w:rsidP="00FE0068">
      <w:pPr>
        <w:ind w:firstLine="284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E4E1E" w:rsidRDefault="009E4E1E" w:rsidP="009E4E1E">
      <w:pPr>
        <w:ind w:firstLine="284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E4E1E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2125" cy="4429125"/>
            <wp:effectExtent l="0" t="0" r="9525" b="0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85" t="3898" r="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5CF" w:rsidRDefault="00FC0FC8" w:rsidP="009E4E1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sz w:val="24"/>
          <w:szCs w:val="24"/>
        </w:rPr>
        <w:t>Мастерская имеет участок для проведения инструктажей, оснащенный мультимедийным проектором и экраном.</w:t>
      </w:r>
      <w:r w:rsidR="00BD7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5CF" w:rsidRDefault="009E4E1E" w:rsidP="009E4E1E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обучения.</w:t>
      </w:r>
    </w:p>
    <w:p w:rsidR="005C05CF" w:rsidRDefault="005C05CF" w:rsidP="005C05CF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в мастерской проводится конкурс профессионального мастерства среди студентов «Лучший по профессии».</w:t>
      </w:r>
    </w:p>
    <w:p w:rsidR="009E4E1E" w:rsidRDefault="005C05CF" w:rsidP="005C05CF">
      <w:pPr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F6">
        <w:rPr>
          <w:rFonts w:ascii="Times New Roman" w:hAnsi="Times New Roman" w:cs="Times New Roman"/>
          <w:sz w:val="24"/>
          <w:szCs w:val="24"/>
        </w:rPr>
        <w:t>Мастерская является площадкой для проведения</w:t>
      </w:r>
      <w:r>
        <w:rPr>
          <w:rFonts w:ascii="Times New Roman" w:hAnsi="Times New Roman" w:cs="Times New Roman"/>
          <w:sz w:val="24"/>
          <w:szCs w:val="24"/>
        </w:rPr>
        <w:t xml:space="preserve"> демонстрационных экзаменов по стандартам</w:t>
      </w:r>
      <w:r w:rsidRPr="006C53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467F6">
        <w:rPr>
          <w:rFonts w:ascii="Times New Roman" w:hAnsi="Times New Roman" w:cs="Times New Roman"/>
          <w:bCs/>
          <w:color w:val="000000"/>
          <w:sz w:val="24"/>
          <w:szCs w:val="24"/>
        </w:rPr>
        <w:t>WorldSkills Russia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9E4E1E" w:rsidRPr="009E4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7EB3" w:rsidRDefault="009E4E1E" w:rsidP="009E4E1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E4E1E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68923" cy="2724150"/>
            <wp:effectExtent l="19050" t="0" r="0" b="0"/>
            <wp:docPr id="16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DF8844-0F36-441B-8667-5DB48CB667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DF8844-0F36-441B-8667-5DB48CB66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6129"/>
                    <a:stretch>
                      <a:fillRect/>
                    </a:stretch>
                  </pic:blipFill>
                  <pic:spPr>
                    <a:xfrm>
                      <a:off x="0" y="0"/>
                      <a:ext cx="4378136" cy="27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08" w:rsidRDefault="00D25A08" w:rsidP="009E4E1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25A08" w:rsidRPr="00DE20DE" w:rsidRDefault="00D25A08" w:rsidP="009E4E1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5C05CF" w:rsidRDefault="00FC0FC8" w:rsidP="00FE0068">
      <w:pPr>
        <w:ind w:right="11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и инструменты содержатся в исправном состоянии, и соответствуют санитарным требованиям и требованиям техники безопасности. </w:t>
      </w:r>
    </w:p>
    <w:p w:rsidR="00FE0068" w:rsidRDefault="00FC0FC8" w:rsidP="00FE0068">
      <w:pPr>
        <w:ind w:right="11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Мастерская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FE0068" w:rsidRPr="00FE0068" w:rsidRDefault="00FE0068" w:rsidP="00FE006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мастерской постоянно пополняется новым современным оборудованием, которое позволяет вести подготовку высококвалифицированных специалистов.</w:t>
      </w:r>
    </w:p>
    <w:p w:rsidR="004F1556" w:rsidRPr="00DE20DE" w:rsidRDefault="00757E30" w:rsidP="00DE20DE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0DE">
        <w:rPr>
          <w:rFonts w:ascii="Times New Roman" w:hAnsi="Times New Roman" w:cs="Times New Roman"/>
          <w:b/>
          <w:sz w:val="24"/>
          <w:szCs w:val="24"/>
        </w:rPr>
        <w:t>Автомобильный и слесарный инструмент</w:t>
      </w:r>
    </w:p>
    <w:p w:rsidR="00AC2747" w:rsidRPr="00DE20DE" w:rsidRDefault="00AC430F" w:rsidP="00DE20D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E2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434" cy="314848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4" t="1367" r="919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02" cy="316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07C" w:rsidRDefault="00FF407C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DE20DE" w:rsidRDefault="00DE20DE" w:rsidP="00DE20DE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AC2747" w:rsidRPr="00DE20DE" w:rsidRDefault="00AC2747" w:rsidP="00DE20D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AC2747" w:rsidRPr="00DE20DE" w:rsidRDefault="00AC2747" w:rsidP="00DE20DE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0DE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4F1556" w:rsidRPr="00DE20DE" w:rsidRDefault="00FF407C" w:rsidP="00DE20DE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F4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2300" cy="3657600"/>
            <wp:effectExtent l="19050" t="0" r="0" b="0"/>
            <wp:docPr id="1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88" t="5442" r="11265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1556" w:rsidRPr="00DE20DE" w:rsidSect="00DE20DE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FBA" w:rsidRDefault="00613FBA" w:rsidP="00F3283A">
      <w:r>
        <w:separator/>
      </w:r>
    </w:p>
  </w:endnote>
  <w:endnote w:type="continuationSeparator" w:id="0">
    <w:p w:rsidR="00613FBA" w:rsidRDefault="00613FBA" w:rsidP="00F32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FBA" w:rsidRDefault="00613FBA" w:rsidP="00F3283A">
      <w:r>
        <w:separator/>
      </w:r>
    </w:p>
  </w:footnote>
  <w:footnote w:type="continuationSeparator" w:id="0">
    <w:p w:rsidR="00613FBA" w:rsidRDefault="00613FBA" w:rsidP="00F328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556"/>
    <w:rsid w:val="000E00E2"/>
    <w:rsid w:val="000E7121"/>
    <w:rsid w:val="0010605F"/>
    <w:rsid w:val="001700C6"/>
    <w:rsid w:val="00193225"/>
    <w:rsid w:val="001E5109"/>
    <w:rsid w:val="002B7BA3"/>
    <w:rsid w:val="002E70BA"/>
    <w:rsid w:val="002F50BD"/>
    <w:rsid w:val="00486B5A"/>
    <w:rsid w:val="004E5B6C"/>
    <w:rsid w:val="004E63CC"/>
    <w:rsid w:val="004F1556"/>
    <w:rsid w:val="005A2A69"/>
    <w:rsid w:val="005C05CF"/>
    <w:rsid w:val="00613FBA"/>
    <w:rsid w:val="00654249"/>
    <w:rsid w:val="00687579"/>
    <w:rsid w:val="006A766B"/>
    <w:rsid w:val="00724BE3"/>
    <w:rsid w:val="00757E30"/>
    <w:rsid w:val="007E4DDE"/>
    <w:rsid w:val="00834229"/>
    <w:rsid w:val="00854C41"/>
    <w:rsid w:val="00877A93"/>
    <w:rsid w:val="00893FF3"/>
    <w:rsid w:val="008B3043"/>
    <w:rsid w:val="009B41E8"/>
    <w:rsid w:val="009D36B6"/>
    <w:rsid w:val="009D460E"/>
    <w:rsid w:val="009E4E1E"/>
    <w:rsid w:val="009F4C59"/>
    <w:rsid w:val="00A845CF"/>
    <w:rsid w:val="00A952B8"/>
    <w:rsid w:val="00AC2747"/>
    <w:rsid w:val="00AC430F"/>
    <w:rsid w:val="00B37D62"/>
    <w:rsid w:val="00B83726"/>
    <w:rsid w:val="00BA32B4"/>
    <w:rsid w:val="00BD7C34"/>
    <w:rsid w:val="00BE7BC4"/>
    <w:rsid w:val="00C27EB3"/>
    <w:rsid w:val="00D23CC2"/>
    <w:rsid w:val="00D25A08"/>
    <w:rsid w:val="00D4412F"/>
    <w:rsid w:val="00DA36CC"/>
    <w:rsid w:val="00DE20DE"/>
    <w:rsid w:val="00DE7166"/>
    <w:rsid w:val="00ED0D39"/>
    <w:rsid w:val="00F1506C"/>
    <w:rsid w:val="00F3283A"/>
    <w:rsid w:val="00F9241A"/>
    <w:rsid w:val="00FC0FC8"/>
    <w:rsid w:val="00FE0068"/>
    <w:rsid w:val="00FF4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09"/>
  </w:style>
  <w:style w:type="paragraph" w:styleId="1">
    <w:name w:val="heading 1"/>
    <w:basedOn w:val="a"/>
    <w:next w:val="a"/>
    <w:link w:val="10"/>
    <w:qFormat/>
    <w:rsid w:val="00B83726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5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5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837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37D62"/>
    <w:pPr>
      <w:widowControl w:val="0"/>
      <w:autoSpaceDE w:val="0"/>
      <w:autoSpaceDN w:val="0"/>
      <w:adjustRightInd w:val="0"/>
      <w:spacing w:line="317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328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283A"/>
  </w:style>
  <w:style w:type="paragraph" w:styleId="a7">
    <w:name w:val="footer"/>
    <w:basedOn w:val="a"/>
    <w:link w:val="a8"/>
    <w:uiPriority w:val="99"/>
    <w:semiHidden/>
    <w:unhideWhenUsed/>
    <w:rsid w:val="00F328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283A"/>
  </w:style>
  <w:style w:type="character" w:customStyle="1" w:styleId="2">
    <w:name w:val="Основной текст (2)_"/>
    <w:basedOn w:val="a0"/>
    <w:link w:val="20"/>
    <w:rsid w:val="004E63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E63CC"/>
    <w:pPr>
      <w:widowControl w:val="0"/>
      <w:shd w:val="clear" w:color="auto" w:fill="FFFFFF"/>
      <w:spacing w:after="300" w:line="317" w:lineRule="exact"/>
      <w:ind w:hanging="580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2013-10-03T10:34:00Z</dcterms:created>
  <dcterms:modified xsi:type="dcterms:W3CDTF">2021-11-03T13:56:00Z</dcterms:modified>
</cp:coreProperties>
</file>