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D59" w:rsidRPr="001B3E03" w:rsidRDefault="003E5148" w:rsidP="00CB060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</w:pPr>
      <w:r w:rsidRPr="001B3E03">
        <w:rPr>
          <w:rFonts w:ascii="Times New Roman" w:eastAsia="Calibri" w:hAnsi="Times New Roman" w:cs="Times New Roman"/>
          <w:b/>
          <w:caps/>
          <w:sz w:val="24"/>
          <w:szCs w:val="24"/>
        </w:rPr>
        <w:t>Мастерск</w:t>
      </w:r>
      <w:r w:rsidR="00273428">
        <w:rPr>
          <w:rFonts w:ascii="Times New Roman" w:eastAsia="Calibri" w:hAnsi="Times New Roman" w:cs="Times New Roman"/>
          <w:b/>
          <w:caps/>
          <w:sz w:val="24"/>
          <w:szCs w:val="24"/>
        </w:rPr>
        <w:t>ая по компетенции «ПРОМЫШЛЕННАЯ АВТОМАТИКА</w:t>
      </w:r>
      <w:r w:rsidRPr="001B3E03">
        <w:rPr>
          <w:rFonts w:ascii="Times New Roman" w:eastAsia="Calibri" w:hAnsi="Times New Roman" w:cs="Times New Roman"/>
          <w:b/>
          <w:caps/>
          <w:sz w:val="24"/>
          <w:szCs w:val="24"/>
        </w:rPr>
        <w:t>»</w:t>
      </w:r>
    </w:p>
    <w:p w:rsidR="005E0BB3" w:rsidRDefault="005E0BB3" w:rsidP="00915C6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3428" w:rsidRDefault="005C0BD7" w:rsidP="00915C60">
      <w:pPr>
        <w:pStyle w:val="a7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302462" cy="3499945"/>
            <wp:effectExtent l="19050" t="0" r="3088" b="0"/>
            <wp:docPr id="4" name="Рисунок 4" descr="https://www.sakhanews.ru/files/141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akhanews.ru/files/14122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3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462" cy="34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C60" w:rsidRDefault="00915C60" w:rsidP="00915C60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73428" w:rsidRDefault="00E23FC2" w:rsidP="00423719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3E5148">
        <w:rPr>
          <w:rFonts w:ascii="Times New Roman" w:hAnsi="Times New Roman" w:cs="Times New Roman"/>
          <w:sz w:val="24"/>
          <w:szCs w:val="24"/>
        </w:rPr>
        <w:t xml:space="preserve">В </w:t>
      </w:r>
      <w:r w:rsidR="003E5148" w:rsidRPr="003E5148">
        <w:rPr>
          <w:rFonts w:ascii="Times New Roman" w:eastAsia="Calibri" w:hAnsi="Times New Roman" w:cs="Times New Roman"/>
          <w:sz w:val="24"/>
          <w:szCs w:val="24"/>
        </w:rPr>
        <w:t>мастерск</w:t>
      </w:r>
      <w:r w:rsidR="00273428">
        <w:rPr>
          <w:rFonts w:ascii="Times New Roman" w:eastAsia="Calibri" w:hAnsi="Times New Roman" w:cs="Times New Roman"/>
          <w:sz w:val="24"/>
          <w:szCs w:val="24"/>
        </w:rPr>
        <w:t>ой по компетенции «Промышленная автоматика</w:t>
      </w:r>
      <w:r w:rsidR="003E5148" w:rsidRPr="003E5148">
        <w:rPr>
          <w:rFonts w:ascii="Times New Roman" w:eastAsia="Calibri" w:hAnsi="Times New Roman" w:cs="Times New Roman"/>
          <w:sz w:val="24"/>
          <w:szCs w:val="24"/>
        </w:rPr>
        <w:t>»</w:t>
      </w:r>
      <w:r w:rsidR="00F32CAB" w:rsidRPr="003E5148">
        <w:rPr>
          <w:rFonts w:ascii="Times New Roman" w:hAnsi="Times New Roman" w:cs="Times New Roman"/>
          <w:sz w:val="24"/>
          <w:szCs w:val="24"/>
        </w:rPr>
        <w:t> </w:t>
      </w:r>
      <w:r w:rsidRPr="003E5148">
        <w:rPr>
          <w:rFonts w:ascii="Times New Roman" w:hAnsi="Times New Roman" w:cs="Times New Roman"/>
          <w:sz w:val="24"/>
          <w:szCs w:val="24"/>
        </w:rPr>
        <w:t xml:space="preserve">проходят обучение студенты </w:t>
      </w:r>
      <w:r w:rsidR="008C1BCC">
        <w:rPr>
          <w:rFonts w:ascii="Times New Roman" w:hAnsi="Times New Roman" w:cs="Times New Roman"/>
          <w:sz w:val="24"/>
          <w:szCs w:val="24"/>
        </w:rPr>
        <w:t>2</w:t>
      </w:r>
      <w:r w:rsidR="003E5148" w:rsidRPr="003E5148">
        <w:rPr>
          <w:rFonts w:ascii="Times New Roman" w:hAnsi="Times New Roman" w:cs="Times New Roman"/>
          <w:sz w:val="24"/>
          <w:szCs w:val="24"/>
        </w:rPr>
        <w:t>-4-</w:t>
      </w:r>
      <w:r w:rsidRPr="003E5148">
        <w:rPr>
          <w:rFonts w:ascii="Times New Roman" w:hAnsi="Times New Roman" w:cs="Times New Roman"/>
          <w:sz w:val="24"/>
          <w:szCs w:val="24"/>
        </w:rPr>
        <w:t>го курса по специальностям: </w:t>
      </w:r>
    </w:p>
    <w:p w:rsidR="00273428" w:rsidRDefault="00273428" w:rsidP="00CC5C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5148">
        <w:rPr>
          <w:rFonts w:ascii="Times New Roman" w:hAnsi="Times New Roman" w:cs="Times New Roman"/>
          <w:sz w:val="24"/>
          <w:szCs w:val="24"/>
        </w:rPr>
        <w:t>- Автоматические системы управления </w:t>
      </w:r>
    </w:p>
    <w:p w:rsidR="00CB060B" w:rsidRPr="00B9235D" w:rsidRDefault="00273428" w:rsidP="00CC5CDC">
      <w:pPr>
        <w:pStyle w:val="a7"/>
        <w:rPr>
          <w:rFonts w:ascii="Times New Roman" w:hAnsi="Times New Roman" w:cs="Times New Roman"/>
          <w:sz w:val="24"/>
          <w:szCs w:val="24"/>
        </w:rPr>
      </w:pPr>
      <w:r w:rsidRPr="00B9235D">
        <w:rPr>
          <w:rFonts w:ascii="Times New Roman" w:hAnsi="Times New Roman" w:cs="Times New Roman"/>
          <w:sz w:val="24"/>
          <w:szCs w:val="24"/>
        </w:rPr>
        <w:t>- Автоматизация технологических процессов</w:t>
      </w:r>
      <w:r w:rsidR="00E23FC2" w:rsidRPr="003E5148">
        <w:rPr>
          <w:rFonts w:ascii="Times New Roman" w:hAnsi="Times New Roman" w:cs="Times New Roman"/>
          <w:sz w:val="24"/>
          <w:szCs w:val="24"/>
        </w:rPr>
        <w:br/>
      </w:r>
      <w:r w:rsidR="00CB060B" w:rsidRPr="00B9235D">
        <w:rPr>
          <w:rFonts w:ascii="Times New Roman" w:hAnsi="Times New Roman" w:cs="Times New Roman"/>
          <w:sz w:val="24"/>
          <w:szCs w:val="24"/>
        </w:rPr>
        <w:t>- Электромонтер по ремонту и обслуживанию электрооборудования</w:t>
      </w:r>
    </w:p>
    <w:p w:rsidR="00CB060B" w:rsidRPr="003E5148" w:rsidRDefault="00CB060B" w:rsidP="00CC5C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9235D">
        <w:rPr>
          <w:rFonts w:ascii="Times New Roman" w:hAnsi="Times New Roman" w:cs="Times New Roman"/>
          <w:sz w:val="24"/>
          <w:szCs w:val="24"/>
        </w:rPr>
        <w:t>- Слесарь по контрольно-измерительным приборам и автоматике</w:t>
      </w:r>
    </w:p>
    <w:p w:rsidR="00CB060B" w:rsidRDefault="00E23FC2" w:rsidP="00CC5C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5148">
        <w:rPr>
          <w:rFonts w:ascii="Times New Roman" w:hAnsi="Times New Roman" w:cs="Times New Roman"/>
          <w:sz w:val="24"/>
          <w:szCs w:val="24"/>
        </w:rPr>
        <w:t>- Техническая эксплуатация и обслуживание электрического и эле</w:t>
      </w:r>
      <w:r w:rsidR="00273428">
        <w:rPr>
          <w:rFonts w:ascii="Times New Roman" w:hAnsi="Times New Roman" w:cs="Times New Roman"/>
          <w:sz w:val="24"/>
          <w:szCs w:val="24"/>
        </w:rPr>
        <w:t>ктромеханического оборудования </w:t>
      </w:r>
    </w:p>
    <w:p w:rsidR="003E5148" w:rsidRPr="003E5148" w:rsidRDefault="003E5148" w:rsidP="00423719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3E5148">
        <w:rPr>
          <w:rFonts w:ascii="Times New Roman" w:hAnsi="Times New Roman" w:cs="Times New Roman"/>
          <w:sz w:val="24"/>
          <w:szCs w:val="24"/>
        </w:rPr>
        <w:t xml:space="preserve">Основное направление обучения студентов в данной мастерской – подготовка к </w:t>
      </w:r>
      <w:r w:rsidR="00A85E09">
        <w:rPr>
          <w:rFonts w:ascii="Times New Roman" w:hAnsi="Times New Roman" w:cs="Times New Roman"/>
          <w:sz w:val="24"/>
          <w:szCs w:val="24"/>
        </w:rPr>
        <w:t xml:space="preserve">демонстрационным экзаменам и </w:t>
      </w:r>
      <w:r w:rsidRPr="003E5148">
        <w:rPr>
          <w:rFonts w:ascii="Times New Roman" w:hAnsi="Times New Roman" w:cs="Times New Roman"/>
          <w:sz w:val="24"/>
          <w:szCs w:val="24"/>
        </w:rPr>
        <w:t>соревнованиям по стандартам WorldSkills Russia (WSR) согласно задани</w:t>
      </w:r>
      <w:r w:rsidR="00273428">
        <w:rPr>
          <w:rFonts w:ascii="Times New Roman" w:hAnsi="Times New Roman" w:cs="Times New Roman"/>
          <w:sz w:val="24"/>
          <w:szCs w:val="24"/>
        </w:rPr>
        <w:t>ям по компетенции «Промышленная автоматика</w:t>
      </w:r>
      <w:r w:rsidRPr="003E5148">
        <w:rPr>
          <w:rFonts w:ascii="Times New Roman" w:hAnsi="Times New Roman" w:cs="Times New Roman"/>
          <w:sz w:val="24"/>
          <w:szCs w:val="24"/>
        </w:rPr>
        <w:t>»</w:t>
      </w:r>
      <w:r w:rsidR="001B3E03">
        <w:rPr>
          <w:rFonts w:ascii="Times New Roman" w:hAnsi="Times New Roman" w:cs="Times New Roman"/>
          <w:sz w:val="24"/>
          <w:szCs w:val="24"/>
        </w:rPr>
        <w:t>.</w:t>
      </w:r>
    </w:p>
    <w:p w:rsidR="00423719" w:rsidRDefault="00E23FC2" w:rsidP="00423719">
      <w:pPr>
        <w:pStyle w:val="Default"/>
        <w:ind w:firstLine="567"/>
      </w:pPr>
      <w:r w:rsidRPr="00423719">
        <w:t> </w:t>
      </w:r>
      <w:r w:rsidR="00423719" w:rsidRPr="00423719">
        <w:t>От специалиста по промышленной автоматике требуется широкий спектр технических компетенций, включая монтаж каналов, кабелей, приборов, устрой</w:t>
      </w:r>
      <w:proofErr w:type="gramStart"/>
      <w:r w:rsidR="00423719" w:rsidRPr="00423719">
        <w:t>ств вв</w:t>
      </w:r>
      <w:proofErr w:type="gramEnd"/>
      <w:r w:rsidR="00423719" w:rsidRPr="00423719">
        <w:t xml:space="preserve">ода/вывода и программируемых логических контроллеров. </w:t>
      </w:r>
    </w:p>
    <w:p w:rsidR="00423719" w:rsidRPr="00423719" w:rsidRDefault="00423719" w:rsidP="00423719">
      <w:pPr>
        <w:pStyle w:val="Default"/>
        <w:ind w:firstLine="567"/>
      </w:pPr>
      <w:r w:rsidRPr="00423719">
        <w:t xml:space="preserve">Кроме того, специалист по промышленной автоматике проектирует электрические цепи, программирует логические контроллеры, параметрирует магистральные системы и конфигурирует человеко-машинные интерфейсы. </w:t>
      </w:r>
    </w:p>
    <w:p w:rsidR="00423719" w:rsidRPr="00423719" w:rsidRDefault="00423719" w:rsidP="00423719">
      <w:pPr>
        <w:pStyle w:val="Default"/>
        <w:ind w:firstLine="567"/>
      </w:pPr>
      <w:r w:rsidRPr="00423719">
        <w:t>Специалист по промышленной автоматике активно продвигает применение лучших практических методов в сфере охраны труда и техники</w:t>
      </w:r>
      <w:r w:rsidR="003731E5">
        <w:t xml:space="preserve"> безопасности</w:t>
      </w:r>
      <w:r w:rsidRPr="00423719">
        <w:t xml:space="preserve">. </w:t>
      </w:r>
    </w:p>
    <w:p w:rsidR="00423719" w:rsidRDefault="00423719" w:rsidP="0042371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423719">
        <w:rPr>
          <w:rFonts w:ascii="Times New Roman" w:hAnsi="Times New Roman" w:cs="Times New Roman"/>
          <w:color w:val="000000"/>
          <w:sz w:val="24"/>
          <w:szCs w:val="24"/>
        </w:rPr>
        <w:t xml:space="preserve">Одним из важных навыков специалиста по промышленной автоматике является диагностика, куда входит идентификация проблем во время монтажа установок в составе нового предприятия или их устранение на существующем предприятии. </w:t>
      </w:r>
    </w:p>
    <w:p w:rsidR="00423719" w:rsidRDefault="00423719" w:rsidP="0042371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23719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423719">
        <w:rPr>
          <w:rFonts w:ascii="Times New Roman" w:hAnsi="Times New Roman" w:cs="Times New Roman"/>
          <w:sz w:val="24"/>
          <w:szCs w:val="24"/>
        </w:rPr>
        <w:t xml:space="preserve">пециалист по промышленной автоматике должен работать эффективно, соблюдая временные ограничения, давая при этом экспертные рекомендации и указания для руководства, как по техническим вопросам производства, так и по инновационным экономичным решениям в отношении проблем и требований производства. </w:t>
      </w:r>
    </w:p>
    <w:p w:rsidR="00423719" w:rsidRPr="00423719" w:rsidRDefault="00423719" w:rsidP="0042371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423719">
        <w:rPr>
          <w:rFonts w:ascii="Times New Roman" w:hAnsi="Times New Roman" w:cs="Times New Roman"/>
          <w:sz w:val="24"/>
          <w:szCs w:val="24"/>
        </w:rPr>
        <w:t>Ключевой компетенцией специалиста является диагностика, идентификация проблем в процессе монтажа или их устранение на действующем предприятии.</w:t>
      </w:r>
    </w:p>
    <w:p w:rsidR="004F110D" w:rsidRDefault="004F110D" w:rsidP="00002B1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110D" w:rsidRPr="004E57AE" w:rsidRDefault="005E1C58" w:rsidP="00915C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557" cy="2732690"/>
            <wp:effectExtent l="19050" t="0" r="4993" b="0"/>
            <wp:docPr id="7" name="Рисунок 7" descr="F:\Информация для сайта - Мастерские\Для сайта\Мастерские, лаборатории МРТК\Дневник чемпионата_ день второй «Промышленная автоматика». Видео..mp4_snapshot_00.38_[2022.01.24_10.46.2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нформация для сайта - Мастерские\Для сайта\Мастерские, лаборатории МРТК\Дневник чемпионата_ день второй «Промышленная автоматика». Видео..mp4_snapshot_00.38_[2022.01.24_10.46.23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793" b="13057"/>
                    <a:stretch/>
                  </pic:blipFill>
                  <pic:spPr bwMode="auto">
                    <a:xfrm>
                      <a:off x="0" y="0"/>
                      <a:ext cx="6300557" cy="273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E1C58" w:rsidRDefault="005E1C58" w:rsidP="004E57AE">
      <w:pPr>
        <w:widowControl w:val="0"/>
        <w:tabs>
          <w:tab w:val="left" w:pos="2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5CDC" w:rsidRPr="004E57AE" w:rsidRDefault="00E23FC2" w:rsidP="004E57AE">
      <w:pPr>
        <w:widowControl w:val="0"/>
        <w:tabs>
          <w:tab w:val="left" w:pos="2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E57AE">
        <w:rPr>
          <w:rFonts w:ascii="Times New Roman" w:hAnsi="Times New Roman" w:cs="Times New Roman"/>
          <w:sz w:val="24"/>
          <w:szCs w:val="24"/>
        </w:rPr>
        <w:t>В со</w:t>
      </w:r>
      <w:r w:rsidR="00CC5CDC" w:rsidRPr="004E57AE">
        <w:rPr>
          <w:rFonts w:ascii="Times New Roman" w:hAnsi="Times New Roman" w:cs="Times New Roman"/>
          <w:sz w:val="24"/>
          <w:szCs w:val="24"/>
        </w:rPr>
        <w:t xml:space="preserve">ответствии со стандартом </w:t>
      </w:r>
      <w:r w:rsidR="00CC5CDC" w:rsidRPr="004E57AE">
        <w:rPr>
          <w:rFonts w:ascii="Times New Roman" w:hAnsi="Times New Roman" w:cs="Times New Roman"/>
          <w:sz w:val="24"/>
          <w:szCs w:val="24"/>
          <w:lang w:val="en-US"/>
        </w:rPr>
        <w:t>WSR</w:t>
      </w:r>
      <w:r w:rsidR="00CC5CDC" w:rsidRPr="004E57AE">
        <w:rPr>
          <w:rFonts w:ascii="Times New Roman" w:hAnsi="Times New Roman" w:cs="Times New Roman"/>
          <w:sz w:val="24"/>
          <w:szCs w:val="24"/>
        </w:rPr>
        <w:t xml:space="preserve"> студент</w:t>
      </w:r>
      <w:r w:rsidR="009510D7">
        <w:rPr>
          <w:rFonts w:ascii="Times New Roman" w:hAnsi="Times New Roman" w:cs="Times New Roman"/>
          <w:sz w:val="24"/>
          <w:szCs w:val="24"/>
        </w:rPr>
        <w:t>ы долж</w:t>
      </w:r>
      <w:r w:rsidR="00CC5CDC" w:rsidRPr="004E57AE">
        <w:rPr>
          <w:rFonts w:ascii="Times New Roman" w:hAnsi="Times New Roman" w:cs="Times New Roman"/>
          <w:sz w:val="24"/>
          <w:szCs w:val="24"/>
        </w:rPr>
        <w:t>н</w:t>
      </w:r>
      <w:r w:rsidR="009510D7">
        <w:rPr>
          <w:rFonts w:ascii="Times New Roman" w:hAnsi="Times New Roman" w:cs="Times New Roman"/>
          <w:sz w:val="24"/>
          <w:szCs w:val="24"/>
        </w:rPr>
        <w:t>ы</w:t>
      </w:r>
      <w:r w:rsidR="00CC5CDC" w:rsidRPr="004E57AE">
        <w:rPr>
          <w:rFonts w:ascii="Times New Roman" w:hAnsi="Times New Roman" w:cs="Times New Roman"/>
          <w:sz w:val="24"/>
          <w:szCs w:val="24"/>
        </w:rPr>
        <w:t xml:space="preserve"> уметь</w:t>
      </w:r>
      <w:r w:rsidR="003E5148" w:rsidRPr="004E57AE">
        <w:rPr>
          <w:rFonts w:ascii="Times New Roman" w:hAnsi="Times New Roman" w:cs="Times New Roman"/>
          <w:sz w:val="24"/>
          <w:szCs w:val="24"/>
        </w:rPr>
        <w:t>: </w:t>
      </w:r>
    </w:p>
    <w:p w:rsidR="00CC5CDC" w:rsidRPr="004E57AE" w:rsidRDefault="00CC5CDC" w:rsidP="004E57AE">
      <w:pPr>
        <w:widowControl w:val="0"/>
        <w:numPr>
          <w:ilvl w:val="0"/>
          <w:numId w:val="2"/>
        </w:numPr>
        <w:tabs>
          <w:tab w:val="left" w:pos="2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E5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Читать и понимать принци</w:t>
      </w:r>
      <w:r w:rsidR="004E5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пиальные схемы, а также вносить дополнения в них</w:t>
      </w:r>
      <w:r w:rsidRPr="004E5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. </w:t>
      </w:r>
    </w:p>
    <w:p w:rsidR="00CC5CDC" w:rsidRPr="00DF45F8" w:rsidRDefault="00DF45F8" w:rsidP="00DF45F8">
      <w:pPr>
        <w:widowControl w:val="0"/>
        <w:numPr>
          <w:ilvl w:val="0"/>
          <w:numId w:val="2"/>
        </w:numPr>
        <w:tabs>
          <w:tab w:val="left" w:pos="2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</w:t>
      </w:r>
      <w:r w:rsidRPr="00DF45F8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роектировать электрические цепи</w:t>
      </w:r>
      <w:r w:rsidRPr="004E5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 д</w:t>
      </w:r>
      <w:r w:rsidR="00CC5CDC" w:rsidRPr="004E5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авать рекомендации по изменению проекта цепи</w:t>
      </w:r>
      <w:r w:rsidR="00CC5CDC" w:rsidRPr="00DF45F8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CC5CDC" w:rsidRPr="004E57AE" w:rsidRDefault="00CC5CDC" w:rsidP="004E57AE">
      <w:pPr>
        <w:widowControl w:val="0"/>
        <w:numPr>
          <w:ilvl w:val="0"/>
          <w:numId w:val="2"/>
        </w:numPr>
        <w:tabs>
          <w:tab w:val="left" w:pos="2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E5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Читать, понима</w:t>
      </w:r>
      <w:r w:rsidR="004E5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ть сложные технические чертежи, </w:t>
      </w:r>
      <w:r w:rsidRPr="004E5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принципиальны</w:t>
      </w:r>
      <w:r w:rsidR="004E5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е схемы, планы</w:t>
      </w:r>
      <w:r w:rsidRPr="004E5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CC5CDC" w:rsidRPr="004E57AE" w:rsidRDefault="00CC5CDC" w:rsidP="004E57AE">
      <w:pPr>
        <w:widowControl w:val="0"/>
        <w:numPr>
          <w:ilvl w:val="0"/>
          <w:numId w:val="2"/>
        </w:numPr>
        <w:tabs>
          <w:tab w:val="left" w:pos="2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E5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Выполнять монтаж кабельнесущих систем, клемм,</w:t>
      </w:r>
      <w:r w:rsidR="005620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E5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</w:t>
      </w:r>
      <w:r w:rsidR="005620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мпонентов и проводников</w:t>
      </w:r>
      <w:r w:rsidRPr="004E5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97BF2" w:rsidRPr="00B97BF2" w:rsidRDefault="00B97BF2" w:rsidP="004E57AE">
      <w:pPr>
        <w:widowControl w:val="0"/>
        <w:numPr>
          <w:ilvl w:val="0"/>
          <w:numId w:val="2"/>
        </w:numPr>
        <w:tabs>
          <w:tab w:val="left" w:pos="2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E5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Измерять и рассчитыв</w:t>
      </w:r>
      <w:r w:rsidR="005620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ать верные положения подлежащих </w:t>
      </w:r>
      <w:r w:rsidRPr="004E5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установке компонентов.</w:t>
      </w:r>
    </w:p>
    <w:p w:rsidR="00B97BF2" w:rsidRPr="00B97BF2" w:rsidRDefault="00B97BF2" w:rsidP="004E57AE">
      <w:pPr>
        <w:widowControl w:val="0"/>
        <w:numPr>
          <w:ilvl w:val="0"/>
          <w:numId w:val="2"/>
        </w:numPr>
        <w:tabs>
          <w:tab w:val="left" w:pos="23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E5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Эффективно план</w:t>
      </w:r>
      <w:r w:rsidR="005620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ировать работу, чтобы соблюдать </w:t>
      </w:r>
      <w:r w:rsidRPr="004E5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требования тайминга.</w:t>
      </w:r>
    </w:p>
    <w:p w:rsidR="00B97BF2" w:rsidRPr="00B97BF2" w:rsidRDefault="00E23B17" w:rsidP="004E57AE">
      <w:pPr>
        <w:widowControl w:val="0"/>
        <w:numPr>
          <w:ilvl w:val="0"/>
          <w:numId w:val="2"/>
        </w:numPr>
        <w:tabs>
          <w:tab w:val="left" w:pos="23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Б</w:t>
      </w:r>
      <w:r w:rsidR="00B97BF2" w:rsidRPr="004E5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езопасно</w:t>
      </w:r>
      <w:r w:rsidR="005620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применять на рабочем месте все </w:t>
      </w:r>
      <w:r w:rsidR="00B97BF2" w:rsidRPr="004E5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инструменты без риска для себя и окружающих.</w:t>
      </w:r>
    </w:p>
    <w:p w:rsidR="00B97BF2" w:rsidRPr="00B97BF2" w:rsidRDefault="00B97BF2" w:rsidP="004E57AE">
      <w:pPr>
        <w:widowControl w:val="0"/>
        <w:numPr>
          <w:ilvl w:val="0"/>
          <w:numId w:val="2"/>
        </w:numPr>
        <w:tabs>
          <w:tab w:val="left" w:pos="2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E5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Испытывать и производить </w:t>
      </w:r>
      <w:r w:rsidR="005620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пусконаладочные работы, </w:t>
      </w:r>
      <w:r w:rsidRPr="004E5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установленного оборудования.</w:t>
      </w:r>
    </w:p>
    <w:p w:rsidR="00B97BF2" w:rsidRPr="004E57AE" w:rsidRDefault="00B97BF2" w:rsidP="004E57AE">
      <w:pPr>
        <w:widowControl w:val="0"/>
        <w:numPr>
          <w:ilvl w:val="0"/>
          <w:numId w:val="2"/>
        </w:numPr>
        <w:tabs>
          <w:tab w:val="left" w:pos="2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E5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Выполнять необходимые работы по </w:t>
      </w:r>
      <w:r w:rsidR="005620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созданию панели </w:t>
      </w:r>
      <w:r w:rsidRPr="004E5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управления согласно спецификациям.</w:t>
      </w:r>
    </w:p>
    <w:p w:rsidR="00B97BF2" w:rsidRPr="004E57AE" w:rsidRDefault="00B97BF2" w:rsidP="004E57AE">
      <w:pPr>
        <w:widowControl w:val="0"/>
        <w:numPr>
          <w:ilvl w:val="0"/>
          <w:numId w:val="2"/>
        </w:numPr>
        <w:tabs>
          <w:tab w:val="left" w:pos="2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E57AE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Оформлять всю не</w:t>
      </w:r>
      <w:r w:rsidR="00562074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обходимую документацию во время </w:t>
      </w:r>
      <w:r w:rsidRPr="004E57AE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произведения пусконаладочных работ.</w:t>
      </w:r>
    </w:p>
    <w:p w:rsidR="004E57AE" w:rsidRPr="004E57AE" w:rsidRDefault="004E57AE" w:rsidP="004E57AE">
      <w:pPr>
        <w:widowControl w:val="0"/>
        <w:numPr>
          <w:ilvl w:val="0"/>
          <w:numId w:val="2"/>
        </w:numPr>
        <w:tabs>
          <w:tab w:val="left" w:pos="2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E5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Создавать алгоритмы про</w:t>
      </w:r>
      <w:r w:rsidR="005620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граммирования в соответствии со </w:t>
      </w:r>
      <w:r w:rsidRPr="004E5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спецификациями и схемами.</w:t>
      </w:r>
    </w:p>
    <w:p w:rsidR="004E57AE" w:rsidRPr="004E57AE" w:rsidRDefault="004E57AE" w:rsidP="004E57AE">
      <w:pPr>
        <w:widowControl w:val="0"/>
        <w:numPr>
          <w:ilvl w:val="0"/>
          <w:numId w:val="2"/>
        </w:numPr>
        <w:tabs>
          <w:tab w:val="left" w:pos="2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E5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Выполнять конфигурацию экранов </w:t>
      </w:r>
      <w:r w:rsidRPr="004E57AE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HMI</w:t>
      </w:r>
      <w:r w:rsidRPr="004E57AE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r w:rsidR="005620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 соответствии со </w:t>
      </w:r>
      <w:r w:rsidRPr="004E5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спецификациями и схемами.</w:t>
      </w:r>
    </w:p>
    <w:p w:rsidR="004E57AE" w:rsidRPr="004E57AE" w:rsidRDefault="004E57AE" w:rsidP="004E57AE">
      <w:pPr>
        <w:widowControl w:val="0"/>
        <w:numPr>
          <w:ilvl w:val="0"/>
          <w:numId w:val="2"/>
        </w:numPr>
        <w:tabs>
          <w:tab w:val="left" w:pos="2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E5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Выполнять конфигурацию </w:t>
      </w:r>
      <w:r w:rsidRPr="004E57AE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VFD</w:t>
      </w:r>
      <w:r w:rsidRPr="004E57AE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/</w:t>
      </w:r>
      <w:r w:rsidRPr="004E57AE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VSD</w:t>
      </w:r>
      <w:r w:rsidRPr="004E57AE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gramStart"/>
      <w:r w:rsidR="005620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согласно описания</w:t>
      </w:r>
      <w:proofErr w:type="gramEnd"/>
      <w:r w:rsidR="0056207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E5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функций.</w:t>
      </w:r>
    </w:p>
    <w:p w:rsidR="004E57AE" w:rsidRPr="004E57AE" w:rsidRDefault="004E57AE" w:rsidP="004E57AE">
      <w:pPr>
        <w:widowControl w:val="0"/>
        <w:numPr>
          <w:ilvl w:val="0"/>
          <w:numId w:val="2"/>
        </w:numPr>
        <w:tabs>
          <w:tab w:val="left" w:pos="2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E57AE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t xml:space="preserve">Выполнять программирование согласно </w:t>
      </w:r>
      <w:r w:rsidRPr="004E57AE">
        <w:rPr>
          <w:rFonts w:ascii="Times New Roman" w:eastAsia="Arial Unicode MS" w:hAnsi="Times New Roman" w:cs="Times New Roman"/>
          <w:color w:val="000000"/>
          <w:sz w:val="24"/>
          <w:szCs w:val="24"/>
          <w:lang w:val="en-US" w:bidi="en-US"/>
        </w:rPr>
        <w:t>IEC.</w:t>
      </w:r>
    </w:p>
    <w:p w:rsidR="004E57AE" w:rsidRPr="004E57AE" w:rsidRDefault="004E57AE" w:rsidP="004E57AE">
      <w:pPr>
        <w:widowControl w:val="0"/>
        <w:numPr>
          <w:ilvl w:val="0"/>
          <w:numId w:val="2"/>
        </w:numPr>
        <w:tabs>
          <w:tab w:val="left" w:pos="2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E5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Применять правильные способы поиска неисправностей.</w:t>
      </w:r>
    </w:p>
    <w:p w:rsidR="004E57AE" w:rsidRPr="00DF45F8" w:rsidRDefault="004E57AE" w:rsidP="00DF45F8">
      <w:pPr>
        <w:widowControl w:val="0"/>
        <w:numPr>
          <w:ilvl w:val="0"/>
          <w:numId w:val="2"/>
        </w:numPr>
        <w:tabs>
          <w:tab w:val="left" w:pos="2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E57AE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t>Использовать раз</w:t>
      </w:r>
      <w:r w:rsidR="00562074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t xml:space="preserve">личные контрольно-измерительные </w:t>
      </w:r>
      <w:r w:rsidRPr="004E57AE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t>приборы для обнаружения неисправностей</w:t>
      </w:r>
      <w:r w:rsidR="00DF45F8" w:rsidRPr="00DF4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drawing>
          <wp:inline distT="0" distB="0" distL="0" distR="0">
            <wp:extent cx="6308177" cy="2974428"/>
            <wp:effectExtent l="19050" t="0" r="0" b="0"/>
            <wp:docPr id="3" name="Рисунок 8" descr="F:\Информация для сайта - Мастерские\Для сайта\Мастерские, лаборатории МРТК\Дневник чемпионата_ день второй «Промышленная автоматика». Видео..mp4_snapshot_00.51_[2022.01.24_10.47.1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нформация для сайта - Мастерские\Для сайта\Мастерские, лаборатории МРТК\Дневник чемпионата_ день второй «Промышленная автоматика». Видео..mp4_snapshot_00.51_[2022.01.24_10.47.16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154" b="11869"/>
                    <a:stretch/>
                  </pic:blipFill>
                  <pic:spPr bwMode="auto">
                    <a:xfrm>
                      <a:off x="0" y="0"/>
                      <a:ext cx="6308177" cy="297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110D" w:rsidRDefault="004F110D" w:rsidP="009109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6929" w:rsidRPr="009109BA" w:rsidRDefault="004F110D" w:rsidP="005E4808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9109BA">
        <w:rPr>
          <w:rFonts w:ascii="Times New Roman" w:hAnsi="Times New Roman" w:cs="Times New Roman"/>
          <w:sz w:val="24"/>
          <w:szCs w:val="24"/>
        </w:rPr>
        <w:t>Ежегодно в мастерской</w:t>
      </w:r>
      <w:r w:rsidR="001D5D40" w:rsidRPr="009109BA">
        <w:rPr>
          <w:rFonts w:ascii="Times New Roman" w:hAnsi="Times New Roman" w:cs="Times New Roman"/>
          <w:sz w:val="24"/>
          <w:szCs w:val="24"/>
        </w:rPr>
        <w:t xml:space="preserve"> проводится конкурс профессионального мастерства «Лучший по профессии»</w:t>
      </w:r>
      <w:r w:rsidR="006A18CE" w:rsidRPr="009109BA">
        <w:rPr>
          <w:rFonts w:ascii="Times New Roman" w:hAnsi="Times New Roman" w:cs="Times New Roman"/>
          <w:sz w:val="24"/>
          <w:szCs w:val="24"/>
        </w:rPr>
        <w:t xml:space="preserve"> среди студентов колледжа</w:t>
      </w:r>
      <w:r w:rsidR="001D5D40" w:rsidRPr="009109BA">
        <w:rPr>
          <w:rFonts w:ascii="Times New Roman" w:hAnsi="Times New Roman" w:cs="Times New Roman"/>
          <w:sz w:val="24"/>
          <w:szCs w:val="24"/>
        </w:rPr>
        <w:t>.</w:t>
      </w:r>
    </w:p>
    <w:p w:rsidR="001B6929" w:rsidRPr="009109BA" w:rsidRDefault="001B6929" w:rsidP="005E4808">
      <w:pPr>
        <w:spacing w:after="0" w:line="240" w:lineRule="auto"/>
        <w:ind w:firstLine="567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1B6929">
        <w:rPr>
          <w:rFonts w:ascii="Times New Roman" w:eastAsia="Calibri" w:hAnsi="Times New Roman" w:cs="Times New Roman"/>
          <w:sz w:val="24"/>
          <w:szCs w:val="24"/>
        </w:rPr>
        <w:t>Мастерская является площадкой для проведения демонстрационных экзаменов по стандартам</w:t>
      </w:r>
      <w:r w:rsidRPr="001B6929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WorldSkills Russia и</w:t>
      </w:r>
      <w:r w:rsidRPr="001B6929">
        <w:rPr>
          <w:rFonts w:ascii="Times New Roman" w:eastAsia="Calibri" w:hAnsi="Times New Roman" w:cs="Times New Roman"/>
          <w:sz w:val="24"/>
          <w:szCs w:val="24"/>
        </w:rPr>
        <w:t xml:space="preserve"> площадкой для проведения Региональных чемпионатов по к</w:t>
      </w:r>
      <w:r w:rsidR="00002B12">
        <w:rPr>
          <w:rFonts w:ascii="Times New Roman" w:eastAsia="Calibri" w:hAnsi="Times New Roman" w:cs="Times New Roman"/>
          <w:sz w:val="24"/>
          <w:szCs w:val="24"/>
        </w:rPr>
        <w:t>омпетенции «Промышленная автоматика</w:t>
      </w:r>
      <w:r w:rsidRPr="009109BA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 w:rsidRPr="009109BA">
        <w:rPr>
          <w:rFonts w:ascii="Times New Roman" w:eastAsia="Calibri" w:hAnsi="Times New Roman" w:cs="Times New Roman"/>
          <w:sz w:val="24"/>
          <w:szCs w:val="24"/>
          <w:lang w:val="en-US"/>
        </w:rPr>
        <w:t>WSR</w:t>
      </w:r>
      <w:r w:rsidRPr="001B6929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. </w:t>
      </w:r>
    </w:p>
    <w:p w:rsidR="00002B12" w:rsidRPr="00633BD5" w:rsidRDefault="00761E34" w:rsidP="005E4808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9109B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Задания</w:t>
      </w:r>
      <w:r w:rsidR="009109BA" w:rsidRPr="009109B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="009109BA" w:rsidRPr="001B6929">
        <w:rPr>
          <w:rFonts w:ascii="Times New Roman" w:eastAsia="Calibri" w:hAnsi="Times New Roman" w:cs="Times New Roman"/>
          <w:b/>
          <w:sz w:val="24"/>
          <w:szCs w:val="24"/>
        </w:rPr>
        <w:t>для проведения демонстр</w:t>
      </w:r>
      <w:r w:rsidR="009109BA" w:rsidRPr="009109BA">
        <w:rPr>
          <w:rFonts w:ascii="Times New Roman" w:eastAsia="Calibri" w:hAnsi="Times New Roman" w:cs="Times New Roman"/>
          <w:b/>
          <w:sz w:val="24"/>
          <w:szCs w:val="24"/>
        </w:rPr>
        <w:t xml:space="preserve">ационных экзаменов </w:t>
      </w:r>
      <w:r w:rsidR="009109BA" w:rsidRPr="001B692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и</w:t>
      </w:r>
      <w:r w:rsidR="009109BA" w:rsidRPr="009109BA">
        <w:rPr>
          <w:rFonts w:ascii="Times New Roman" w:eastAsia="Calibri" w:hAnsi="Times New Roman" w:cs="Times New Roman"/>
          <w:b/>
          <w:sz w:val="24"/>
          <w:szCs w:val="24"/>
        </w:rPr>
        <w:t xml:space="preserve"> региональных чемпионатов</w:t>
      </w:r>
      <w:r w:rsidR="009109BA" w:rsidRPr="009109B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.</w:t>
      </w:r>
    </w:p>
    <w:p w:rsidR="00633BD5" w:rsidRPr="00633BD5" w:rsidRDefault="005E4808" w:rsidP="005E4808">
      <w:pPr>
        <w:widowControl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    </w:t>
      </w:r>
      <w:r w:rsidR="00633BD5" w:rsidRPr="00633BD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Модуль </w:t>
      </w:r>
      <w:r w:rsidR="00633BD5" w:rsidRPr="00633BD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bidi="en-US"/>
        </w:rPr>
        <w:t>A</w:t>
      </w:r>
      <w:r w:rsidR="00633BD5" w:rsidRPr="00633BD5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en-US"/>
        </w:rPr>
        <w:t xml:space="preserve"> </w:t>
      </w:r>
      <w:r w:rsidR="00633BD5" w:rsidRPr="005E480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— </w:t>
      </w:r>
      <w:r w:rsidR="00633BD5" w:rsidRPr="00633BD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>Основное конкурсно</w:t>
      </w:r>
      <w:r w:rsidR="00633BD5" w:rsidRPr="005E480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е задание состоит из 4  основных </w:t>
      </w:r>
      <w:r w:rsidR="00633BD5" w:rsidRPr="00633BD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>элементов:</w:t>
      </w:r>
    </w:p>
    <w:p w:rsidR="00633BD5" w:rsidRPr="00633BD5" w:rsidRDefault="004F6A72" w:rsidP="004F6A72">
      <w:pPr>
        <w:widowControl w:val="0"/>
        <w:tabs>
          <w:tab w:val="left" w:pos="3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 к</w:t>
      </w:r>
      <w:r w:rsidR="00633BD5" w:rsidRPr="0063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оммутация устройств и прокладка силовой </w:t>
      </w:r>
      <w:r w:rsidR="0063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 управляющей цепи</w:t>
      </w:r>
    </w:p>
    <w:p w:rsidR="00633BD5" w:rsidRPr="00633BD5" w:rsidRDefault="004F6A72" w:rsidP="004F6A72">
      <w:pPr>
        <w:widowControl w:val="0"/>
        <w:tabs>
          <w:tab w:val="left" w:pos="35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 в</w:t>
      </w:r>
      <w:r w:rsidR="00633BD5" w:rsidRPr="0063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ыполнение пусконаладочных работ:</w:t>
      </w:r>
    </w:p>
    <w:p w:rsidR="00633BD5" w:rsidRPr="00633BD5" w:rsidRDefault="004F6A72" w:rsidP="004F6A72">
      <w:pPr>
        <w:widowControl w:val="0"/>
        <w:tabs>
          <w:tab w:val="left" w:pos="34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 м</w:t>
      </w:r>
      <w:r w:rsidR="00633BD5" w:rsidRPr="0063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онтаж ПЛК и устрой</w:t>
      </w:r>
      <w:proofErr w:type="gramStart"/>
      <w:r w:rsidR="00633BD5" w:rsidRPr="0063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ств вв</w:t>
      </w:r>
      <w:proofErr w:type="gramEnd"/>
      <w:r w:rsidR="00633BD5" w:rsidRPr="0063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ода/вывода</w:t>
      </w:r>
    </w:p>
    <w:p w:rsidR="00633BD5" w:rsidRPr="00633BD5" w:rsidRDefault="004F6A72" w:rsidP="004F6A72">
      <w:pPr>
        <w:widowControl w:val="0"/>
        <w:tabs>
          <w:tab w:val="left" w:pos="35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 и</w:t>
      </w:r>
      <w:r w:rsidR="00633BD5" w:rsidRPr="0063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спытание и пусконаладка ПЛК, настройка </w:t>
      </w:r>
      <w:r w:rsidR="00633BD5" w:rsidRPr="00633BD5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VSD</w:t>
      </w:r>
      <w:r w:rsidR="00633BD5" w:rsidRPr="00633BD5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r w:rsidR="00633BD5" w:rsidRPr="0063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и конфигурация </w:t>
      </w:r>
      <w:r w:rsidR="00633BD5" w:rsidRPr="00633BD5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HMI</w:t>
      </w:r>
    </w:p>
    <w:p w:rsidR="00633BD5" w:rsidRPr="00633BD5" w:rsidRDefault="005E4808" w:rsidP="005E4808">
      <w:pPr>
        <w:widowControl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     </w:t>
      </w:r>
      <w:r w:rsidR="00633BD5" w:rsidRPr="00633BD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Модуль </w:t>
      </w:r>
      <w:r w:rsidR="00633BD5" w:rsidRPr="00633BD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bidi="en-US"/>
        </w:rPr>
        <w:t>B</w:t>
      </w:r>
      <w:r w:rsidR="00633BD5" w:rsidRPr="00633BD5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en-US"/>
        </w:rPr>
        <w:t xml:space="preserve"> </w:t>
      </w:r>
      <w:r w:rsidR="00633BD5" w:rsidRPr="00633BD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— Программирование ПЛК и конфигурация </w:t>
      </w:r>
      <w:r w:rsidR="00633BD5" w:rsidRPr="00633BD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bidi="en-US"/>
        </w:rPr>
        <w:t>HMI</w:t>
      </w:r>
    </w:p>
    <w:p w:rsidR="00633BD5" w:rsidRPr="00633BD5" w:rsidRDefault="005E4808" w:rsidP="005E4808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9109BA">
        <w:rPr>
          <w:rFonts w:ascii="Times New Roman" w:eastAsia="Calibri" w:hAnsi="Times New Roman" w:cs="Times New Roman"/>
          <w:sz w:val="24"/>
          <w:szCs w:val="24"/>
        </w:rPr>
        <w:t>Участник</w:t>
      </w:r>
      <w:r w:rsidR="00633BD5" w:rsidRPr="0063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сам принимает решение о то</w:t>
      </w:r>
      <w:r w:rsidR="004F6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м, как писать программу и какие </w:t>
      </w:r>
      <w:r w:rsidR="00633BD5" w:rsidRPr="0063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из перечисленных команд ПЛК использовать.</w:t>
      </w:r>
    </w:p>
    <w:p w:rsidR="00633BD5" w:rsidRPr="00633BD5" w:rsidRDefault="005E4808" w:rsidP="005E4808">
      <w:pPr>
        <w:widowControl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     </w:t>
      </w:r>
      <w:r w:rsidR="00633BD5" w:rsidRPr="00633BD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Модуль </w:t>
      </w:r>
      <w:r w:rsidR="00633BD5" w:rsidRPr="00633BD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bidi="en-US"/>
        </w:rPr>
        <w:t>C</w:t>
      </w:r>
      <w:r w:rsidR="00633BD5" w:rsidRPr="00633BD5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en-US"/>
        </w:rPr>
        <w:t xml:space="preserve"> </w:t>
      </w:r>
      <w:r w:rsidR="00633BD5" w:rsidRPr="00633BD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>— Проектирование цепи</w:t>
      </w:r>
    </w:p>
    <w:p w:rsidR="005E4808" w:rsidRDefault="00633BD5" w:rsidP="005E4808">
      <w:pPr>
        <w:widowControl w:val="0"/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3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От </w:t>
      </w:r>
      <w:r w:rsidR="005E4808">
        <w:rPr>
          <w:rFonts w:ascii="Times New Roman" w:eastAsia="Calibri" w:hAnsi="Times New Roman" w:cs="Times New Roman"/>
          <w:sz w:val="24"/>
          <w:szCs w:val="24"/>
        </w:rPr>
        <w:t>у</w:t>
      </w:r>
      <w:r w:rsidR="005E4808" w:rsidRPr="009109BA">
        <w:rPr>
          <w:rFonts w:ascii="Times New Roman" w:eastAsia="Calibri" w:hAnsi="Times New Roman" w:cs="Times New Roman"/>
          <w:sz w:val="24"/>
          <w:szCs w:val="24"/>
        </w:rPr>
        <w:t>частник</w:t>
      </w:r>
      <w:r w:rsidR="005E4808">
        <w:rPr>
          <w:rFonts w:ascii="Times New Roman" w:eastAsia="Calibri" w:hAnsi="Times New Roman" w:cs="Times New Roman"/>
          <w:sz w:val="24"/>
          <w:szCs w:val="24"/>
        </w:rPr>
        <w:t>а</w:t>
      </w:r>
      <w:r w:rsidRPr="0063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требует</w:t>
      </w:r>
      <w:r w:rsidR="00AC00A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ся спроектировать электрическую </w:t>
      </w:r>
      <w:r w:rsidRPr="0063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принципиальную схему, </w:t>
      </w:r>
      <w:r w:rsidR="00AC00A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используя элементы управления в </w:t>
      </w:r>
      <w:r w:rsidRPr="0063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соответствии с легендой и (или) фу</w:t>
      </w:r>
      <w:r w:rsidR="00AC00A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нкциональной схемой. </w:t>
      </w:r>
    </w:p>
    <w:p w:rsidR="00633BD5" w:rsidRPr="00633BD5" w:rsidRDefault="005E4808" w:rsidP="005E4808">
      <w:pPr>
        <w:widowControl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     </w:t>
      </w:r>
      <w:r w:rsidR="00633BD5" w:rsidRPr="00633BD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Модуль </w:t>
      </w:r>
      <w:r w:rsidR="00633BD5" w:rsidRPr="00633BD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bidi="en-US"/>
        </w:rPr>
        <w:t>D</w:t>
      </w:r>
      <w:r w:rsidR="00633BD5" w:rsidRPr="00633BD5"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en-US"/>
        </w:rPr>
        <w:t xml:space="preserve"> </w:t>
      </w:r>
      <w:r w:rsidR="00633BD5" w:rsidRPr="00633BD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  <w:t>— Поиск неисправностей</w:t>
      </w:r>
    </w:p>
    <w:p w:rsidR="00633BD5" w:rsidRDefault="00633BD5" w:rsidP="005E4808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3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От </w:t>
      </w:r>
      <w:r w:rsidR="005E4808">
        <w:rPr>
          <w:rFonts w:ascii="Times New Roman" w:eastAsia="Calibri" w:hAnsi="Times New Roman" w:cs="Times New Roman"/>
          <w:sz w:val="24"/>
          <w:szCs w:val="24"/>
        </w:rPr>
        <w:t>у</w:t>
      </w:r>
      <w:r w:rsidR="005E4808" w:rsidRPr="009109BA">
        <w:rPr>
          <w:rFonts w:ascii="Times New Roman" w:eastAsia="Calibri" w:hAnsi="Times New Roman" w:cs="Times New Roman"/>
          <w:sz w:val="24"/>
          <w:szCs w:val="24"/>
        </w:rPr>
        <w:t>частник</w:t>
      </w:r>
      <w:r w:rsidR="005E4808">
        <w:rPr>
          <w:rFonts w:ascii="Times New Roman" w:eastAsia="Calibri" w:hAnsi="Times New Roman" w:cs="Times New Roman"/>
          <w:sz w:val="24"/>
          <w:szCs w:val="24"/>
        </w:rPr>
        <w:t>а</w:t>
      </w:r>
      <w:r w:rsidRPr="0063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требуется найти </w:t>
      </w:r>
      <w:r w:rsidR="004F6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пять внесенных неисправностей в </w:t>
      </w:r>
      <w:r w:rsidRPr="0063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цепи управления и (или) питания.</w:t>
      </w:r>
    </w:p>
    <w:p w:rsidR="00DF45F8" w:rsidRPr="00AC00AF" w:rsidRDefault="00DF45F8" w:rsidP="005E4808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5E4808" w:rsidRDefault="00DF45F8" w:rsidP="005E4808">
      <w:pPr>
        <w:spacing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DF45F8">
        <w:rPr>
          <w:rFonts w:ascii="Times New Roman" w:eastAsia="Calibri" w:hAnsi="Times New Roman" w:cs="Times New Roman"/>
          <w:sz w:val="24"/>
          <w:szCs w:val="24"/>
        </w:rPr>
        <w:drawing>
          <wp:inline distT="0" distB="0" distL="0" distR="0">
            <wp:extent cx="6103078" cy="3331779"/>
            <wp:effectExtent l="19050" t="0" r="0" b="0"/>
            <wp:docPr id="9" name="Рисунок 6" descr="F:\Информация для сайта - Мастерские\Для сайта\Мастерские, лаборатории МРТК\Дневник чемпионата_ день второй «Промышленная автоматика». Видео..mp4_snapshot_00.33_[2022.01.24_10.45.3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нформация для сайта - Мастерские\Для сайта\Мастерские, лаборатории МРТК\Дневник чемпионата_ день второй «Промышленная автоматика». Видео..mp4_snapshot_00.33_[2022.01.24_10.45.38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433" b="-1293"/>
                    <a:stretch/>
                  </pic:blipFill>
                  <pic:spPr bwMode="auto">
                    <a:xfrm>
                      <a:off x="0" y="0"/>
                      <a:ext cx="6103078" cy="333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45F8" w:rsidRDefault="00DF45F8" w:rsidP="001B6929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1B6929" w:rsidRDefault="004F110D" w:rsidP="001B6929">
      <w:pPr>
        <w:spacing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базе мастерской</w:t>
      </w:r>
      <w:r w:rsidR="006A18CE" w:rsidRPr="003E5148">
        <w:rPr>
          <w:rFonts w:ascii="Times New Roman" w:hAnsi="Times New Roman" w:cs="Times New Roman"/>
          <w:sz w:val="24"/>
          <w:szCs w:val="24"/>
        </w:rPr>
        <w:t xml:space="preserve"> проводятся конкурсы профессионального мастерства «Лучший по профессии</w:t>
      </w:r>
      <w:r w:rsidR="00A258F0" w:rsidRPr="003E5148">
        <w:rPr>
          <w:rFonts w:ascii="Times New Roman" w:hAnsi="Times New Roman" w:cs="Times New Roman"/>
          <w:sz w:val="24"/>
          <w:szCs w:val="24"/>
        </w:rPr>
        <w:t>» среди работников АК «АЛРОСА».</w:t>
      </w:r>
    </w:p>
    <w:p w:rsidR="00A258F0" w:rsidRPr="001B6929" w:rsidRDefault="00A85E09" w:rsidP="001B6929">
      <w:pPr>
        <w:spacing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Мастерская</w:t>
      </w:r>
      <w:r w:rsidR="004F110D">
        <w:rPr>
          <w:rFonts w:ascii="Times New Roman" w:hAnsi="Times New Roman" w:cs="Times New Roman"/>
          <w:sz w:val="24"/>
          <w:szCs w:val="24"/>
        </w:rPr>
        <w:t xml:space="preserve"> имеет </w:t>
      </w:r>
      <w:r w:rsidR="00002B12">
        <w:rPr>
          <w:rFonts w:ascii="Times New Roman" w:hAnsi="Times New Roman" w:cs="Times New Roman"/>
          <w:sz w:val="24"/>
          <w:szCs w:val="24"/>
        </w:rPr>
        <w:t>6</w:t>
      </w:r>
      <w:r w:rsidR="00A258F0" w:rsidRPr="003E5148">
        <w:rPr>
          <w:rFonts w:ascii="Times New Roman" w:hAnsi="Times New Roman" w:cs="Times New Roman"/>
          <w:sz w:val="24"/>
          <w:szCs w:val="24"/>
        </w:rPr>
        <w:t xml:space="preserve"> р</w:t>
      </w:r>
      <w:r w:rsidR="008C1BCC">
        <w:rPr>
          <w:rFonts w:ascii="Times New Roman" w:hAnsi="Times New Roman" w:cs="Times New Roman"/>
          <w:sz w:val="24"/>
          <w:szCs w:val="24"/>
        </w:rPr>
        <w:t>абочих мест</w:t>
      </w:r>
      <w:r w:rsidR="00A258F0" w:rsidRPr="003E5148">
        <w:rPr>
          <w:rFonts w:ascii="Times New Roman" w:hAnsi="Times New Roman" w:cs="Times New Roman"/>
          <w:sz w:val="24"/>
          <w:szCs w:val="24"/>
        </w:rPr>
        <w:t>, на которые напряжение питания поступает от распределительного шкафа. Каждое рабочее место оснащено устройством защитного отключения (УЗО), которое обеспечивает безопасность выполнения электромонтажных работ. Рабочие места полностью укомплектованы электромонтажным инструментом, необходимым оборудованием и приспособлениями</w:t>
      </w:r>
      <w:r w:rsidR="001B6929">
        <w:rPr>
          <w:rFonts w:ascii="Times New Roman" w:hAnsi="Times New Roman" w:cs="Times New Roman"/>
          <w:sz w:val="24"/>
          <w:szCs w:val="24"/>
        </w:rPr>
        <w:t xml:space="preserve"> согласно требованиям </w:t>
      </w:r>
      <w:r w:rsidR="001B6929" w:rsidRPr="001B6929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WorldSkills Russia</w:t>
      </w:r>
      <w:r w:rsidR="00A258F0" w:rsidRPr="003E514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15C60" w:rsidRPr="005E1C58" w:rsidRDefault="00E900CF" w:rsidP="005E1C5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1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Материально-техническая база </w:t>
      </w:r>
      <w:r w:rsidR="004F110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мастерской</w:t>
      </w:r>
      <w:r w:rsidRPr="003E51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постоянно пополняется новым современным  оборудованием, которое позволяет вести подготовку высококвалифицированных специалистов.</w:t>
      </w:r>
      <w:r w:rsidRPr="003E5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Оборудование и инструменты содержатся в исправном состоянии, и соответствуют санитарным требованиям и требованиям техники безопасности. </w:t>
      </w:r>
    </w:p>
    <w:p w:rsidR="00DF45F8" w:rsidRDefault="00DF45F8" w:rsidP="00CB060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110D" w:rsidRPr="003E5148" w:rsidRDefault="004F110D" w:rsidP="00CB060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5148">
        <w:rPr>
          <w:rFonts w:ascii="Times New Roman" w:hAnsi="Times New Roman" w:cs="Times New Roman"/>
          <w:b/>
          <w:sz w:val="24"/>
          <w:szCs w:val="24"/>
        </w:rPr>
        <w:lastRenderedPageBreak/>
        <w:t>Электромонтажный инструмент</w:t>
      </w:r>
    </w:p>
    <w:p w:rsidR="00F3323E" w:rsidRPr="00496EF9" w:rsidRDefault="00F16740" w:rsidP="00496EF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167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49766" cy="4319752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216" cy="4322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45F8" w:rsidRDefault="00DF45F8" w:rsidP="00CB060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258F0" w:rsidRPr="003E5148" w:rsidRDefault="00A258F0" w:rsidP="00CB060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E514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Электротехническая продукция</w:t>
      </w:r>
    </w:p>
    <w:p w:rsidR="00A258F0" w:rsidRPr="003E5148" w:rsidRDefault="00F3323E" w:rsidP="00F3323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32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81600" cy="4477407"/>
            <wp:effectExtent l="0" t="0" r="0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0000"/>
                    </a:blip>
                    <a:srcRect l="3933" r="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477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58F0" w:rsidRPr="003E5148" w:rsidRDefault="00A258F0" w:rsidP="00CB060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5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Оборудование и инструменты содержатся в исправном состоянии, и соответствуют санитарным требованиям и требованиям техники безопасности. </w:t>
      </w:r>
      <w:r w:rsidR="00C424EF">
        <w:rPr>
          <w:rFonts w:ascii="Times New Roman" w:hAnsi="Times New Roman" w:cs="Times New Roman"/>
          <w:sz w:val="24"/>
          <w:szCs w:val="24"/>
        </w:rPr>
        <w:t>Мастерская</w:t>
      </w:r>
      <w:r w:rsidRPr="003E5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оснащена медицинской аптечной с комплектом необходимых медицинских препаратов, имеется стенд по технике безопасности с инструкциями по отдельным видам работ.</w:t>
      </w:r>
    </w:p>
    <w:p w:rsidR="00A258F0" w:rsidRPr="003E5148" w:rsidRDefault="00A258F0" w:rsidP="00CB060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E5148">
        <w:rPr>
          <w:rFonts w:ascii="Times New Roman" w:hAnsi="Times New Roman" w:cs="Times New Roman"/>
          <w:sz w:val="24"/>
          <w:szCs w:val="24"/>
        </w:rPr>
        <w:t>Студенты обязательно обеспечиваются спецодеждой  и защитными средствами в соответствии с требованиями охраны труда и техники безопасности.</w:t>
      </w:r>
    </w:p>
    <w:p w:rsidR="00A466B9" w:rsidRDefault="00A466B9" w:rsidP="000364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258F0" w:rsidRPr="003E5148" w:rsidRDefault="00A258F0" w:rsidP="00CB060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5148">
        <w:rPr>
          <w:rFonts w:ascii="Times New Roman" w:hAnsi="Times New Roman" w:cs="Times New Roman"/>
          <w:b/>
          <w:sz w:val="24"/>
          <w:szCs w:val="24"/>
        </w:rPr>
        <w:t>Защитные средства</w:t>
      </w:r>
    </w:p>
    <w:p w:rsidR="00A258F0" w:rsidRPr="003E5148" w:rsidRDefault="008A4285" w:rsidP="00CB060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428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24200" cy="4591050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091" t="2111" r="5714" b="5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59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7467" w:rsidRPr="003E5148" w:rsidRDefault="00FC7467" w:rsidP="00CB060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sectPr w:rsidR="00FC7467" w:rsidRPr="003E5148" w:rsidSect="00CB4D59">
      <w:pgSz w:w="11906" w:h="16838"/>
      <w:pgMar w:top="907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B4497"/>
    <w:multiLevelType w:val="multilevel"/>
    <w:tmpl w:val="3B742B3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3667722"/>
    <w:multiLevelType w:val="multilevel"/>
    <w:tmpl w:val="33C8CFB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DD34C83"/>
    <w:multiLevelType w:val="hybridMultilevel"/>
    <w:tmpl w:val="FC38A204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9530C97"/>
    <w:multiLevelType w:val="multilevel"/>
    <w:tmpl w:val="5D08819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F3A6131"/>
    <w:multiLevelType w:val="multilevel"/>
    <w:tmpl w:val="C210867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3720701"/>
    <w:multiLevelType w:val="multilevel"/>
    <w:tmpl w:val="B01247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42C75FD"/>
    <w:multiLevelType w:val="multilevel"/>
    <w:tmpl w:val="950C71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80D400B"/>
    <w:multiLevelType w:val="multilevel"/>
    <w:tmpl w:val="7502324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DFF4938"/>
    <w:multiLevelType w:val="multilevel"/>
    <w:tmpl w:val="63FC50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5A0790A"/>
    <w:multiLevelType w:val="multilevel"/>
    <w:tmpl w:val="9956F5F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CC058E8"/>
    <w:multiLevelType w:val="multilevel"/>
    <w:tmpl w:val="0B4010A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85E08D8"/>
    <w:multiLevelType w:val="multilevel"/>
    <w:tmpl w:val="DA8005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3"/>
  </w:num>
  <w:num w:numId="5">
    <w:abstractNumId w:val="10"/>
  </w:num>
  <w:num w:numId="6">
    <w:abstractNumId w:val="1"/>
  </w:num>
  <w:num w:numId="7">
    <w:abstractNumId w:val="0"/>
  </w:num>
  <w:num w:numId="8">
    <w:abstractNumId w:val="7"/>
  </w:num>
  <w:num w:numId="9">
    <w:abstractNumId w:val="6"/>
  </w:num>
  <w:num w:numId="10">
    <w:abstractNumId w:val="11"/>
  </w:num>
  <w:num w:numId="11">
    <w:abstractNumId w:val="5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102073"/>
    <w:rsid w:val="00002A04"/>
    <w:rsid w:val="00002B12"/>
    <w:rsid w:val="000262CA"/>
    <w:rsid w:val="00036434"/>
    <w:rsid w:val="000614C6"/>
    <w:rsid w:val="000F31C4"/>
    <w:rsid w:val="000F4D2C"/>
    <w:rsid w:val="00102073"/>
    <w:rsid w:val="001869B8"/>
    <w:rsid w:val="001A7B23"/>
    <w:rsid w:val="001B3E03"/>
    <w:rsid w:val="001B6929"/>
    <w:rsid w:val="001C7817"/>
    <w:rsid w:val="001D5D40"/>
    <w:rsid w:val="00235987"/>
    <w:rsid w:val="00273428"/>
    <w:rsid w:val="00277E36"/>
    <w:rsid w:val="00291937"/>
    <w:rsid w:val="002C4277"/>
    <w:rsid w:val="003731E5"/>
    <w:rsid w:val="0038353B"/>
    <w:rsid w:val="00394D1E"/>
    <w:rsid w:val="003B1C6E"/>
    <w:rsid w:val="003E5148"/>
    <w:rsid w:val="00423719"/>
    <w:rsid w:val="00425F1B"/>
    <w:rsid w:val="00492CB8"/>
    <w:rsid w:val="00496EF9"/>
    <w:rsid w:val="004E57AE"/>
    <w:rsid w:val="004F110D"/>
    <w:rsid w:val="004F4D3C"/>
    <w:rsid w:val="004F6A72"/>
    <w:rsid w:val="0053472A"/>
    <w:rsid w:val="00536303"/>
    <w:rsid w:val="005401AF"/>
    <w:rsid w:val="005563E4"/>
    <w:rsid w:val="00562074"/>
    <w:rsid w:val="0059235E"/>
    <w:rsid w:val="005C0BD7"/>
    <w:rsid w:val="005C22FE"/>
    <w:rsid w:val="005C7851"/>
    <w:rsid w:val="005E0BB3"/>
    <w:rsid w:val="005E1C58"/>
    <w:rsid w:val="005E4808"/>
    <w:rsid w:val="00633BD5"/>
    <w:rsid w:val="006747CC"/>
    <w:rsid w:val="006A18CE"/>
    <w:rsid w:val="006E64DF"/>
    <w:rsid w:val="00733C9A"/>
    <w:rsid w:val="00761E34"/>
    <w:rsid w:val="007B45C4"/>
    <w:rsid w:val="007F6889"/>
    <w:rsid w:val="00832544"/>
    <w:rsid w:val="00837AB7"/>
    <w:rsid w:val="00843768"/>
    <w:rsid w:val="008446D3"/>
    <w:rsid w:val="008620FB"/>
    <w:rsid w:val="008A4285"/>
    <w:rsid w:val="008C1BCC"/>
    <w:rsid w:val="008C5D3A"/>
    <w:rsid w:val="008F4AC4"/>
    <w:rsid w:val="009109BA"/>
    <w:rsid w:val="00915C60"/>
    <w:rsid w:val="00921AED"/>
    <w:rsid w:val="009510D7"/>
    <w:rsid w:val="00953704"/>
    <w:rsid w:val="0097395E"/>
    <w:rsid w:val="00991946"/>
    <w:rsid w:val="00992A48"/>
    <w:rsid w:val="009A7C5A"/>
    <w:rsid w:val="009B60DB"/>
    <w:rsid w:val="009C5F8D"/>
    <w:rsid w:val="009F373E"/>
    <w:rsid w:val="009F74BB"/>
    <w:rsid w:val="00A258F0"/>
    <w:rsid w:val="00A466B9"/>
    <w:rsid w:val="00A47668"/>
    <w:rsid w:val="00A816FE"/>
    <w:rsid w:val="00A85E09"/>
    <w:rsid w:val="00AC00AF"/>
    <w:rsid w:val="00AC2162"/>
    <w:rsid w:val="00B16A6A"/>
    <w:rsid w:val="00B56CA9"/>
    <w:rsid w:val="00B67BBF"/>
    <w:rsid w:val="00B97BF2"/>
    <w:rsid w:val="00BC377C"/>
    <w:rsid w:val="00BE7EAC"/>
    <w:rsid w:val="00C424EF"/>
    <w:rsid w:val="00C51D09"/>
    <w:rsid w:val="00C56B1A"/>
    <w:rsid w:val="00C57D78"/>
    <w:rsid w:val="00CB060B"/>
    <w:rsid w:val="00CB4D59"/>
    <w:rsid w:val="00CC5CDC"/>
    <w:rsid w:val="00CE6877"/>
    <w:rsid w:val="00DF45F8"/>
    <w:rsid w:val="00E113B8"/>
    <w:rsid w:val="00E23B17"/>
    <w:rsid w:val="00E23FC2"/>
    <w:rsid w:val="00E575D9"/>
    <w:rsid w:val="00E900CF"/>
    <w:rsid w:val="00EB6EB8"/>
    <w:rsid w:val="00EB76CF"/>
    <w:rsid w:val="00F044DD"/>
    <w:rsid w:val="00F16740"/>
    <w:rsid w:val="00F30A0F"/>
    <w:rsid w:val="00F32CAB"/>
    <w:rsid w:val="00F3323E"/>
    <w:rsid w:val="00F55DEB"/>
    <w:rsid w:val="00F92F38"/>
    <w:rsid w:val="00FA3BCB"/>
    <w:rsid w:val="00FB6B18"/>
    <w:rsid w:val="00FC7467"/>
    <w:rsid w:val="00FD0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1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92C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492C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3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373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E514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No Spacing"/>
    <w:uiPriority w:val="1"/>
    <w:qFormat/>
    <w:rsid w:val="00CB060B"/>
    <w:pPr>
      <w:spacing w:after="0" w:line="240" w:lineRule="auto"/>
    </w:pPr>
  </w:style>
  <w:style w:type="paragraph" w:customStyle="1" w:styleId="Default">
    <w:name w:val="Default"/>
    <w:rsid w:val="00761E3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Exact">
    <w:name w:val="Подпись к картинке Exact"/>
    <w:basedOn w:val="a0"/>
    <w:link w:val="a8"/>
    <w:rsid w:val="00CC5CDC"/>
    <w:rPr>
      <w:shd w:val="clear" w:color="auto" w:fill="FFFFFF"/>
      <w:lang w:val="en-US" w:bidi="en-US"/>
    </w:rPr>
  </w:style>
  <w:style w:type="character" w:customStyle="1" w:styleId="TimesNewRoman14ptExact">
    <w:name w:val="Подпись к картинке + Times New Roman;14 pt;Полужирный Exact"/>
    <w:basedOn w:val="Exact"/>
    <w:rsid w:val="00CC5CDC"/>
    <w:rPr>
      <w:rFonts w:ascii="Times New Roman" w:eastAsia="Times New Roman" w:hAnsi="Times New Roman" w:cs="Times New Roman"/>
      <w:b/>
      <w:bCs/>
      <w:color w:val="000000"/>
      <w:w w:val="100"/>
      <w:position w:val="0"/>
      <w:sz w:val="28"/>
      <w:szCs w:val="28"/>
      <w:shd w:val="clear" w:color="auto" w:fill="FFFFFF"/>
      <w:lang w:val="en-US" w:bidi="en-US"/>
    </w:rPr>
  </w:style>
  <w:style w:type="paragraph" w:customStyle="1" w:styleId="a8">
    <w:name w:val="Подпись к картинке"/>
    <w:basedOn w:val="a"/>
    <w:link w:val="Exact"/>
    <w:rsid w:val="00CC5CDC"/>
    <w:pPr>
      <w:widowControl w:val="0"/>
      <w:shd w:val="clear" w:color="auto" w:fill="FFFFFF"/>
      <w:spacing w:after="0" w:line="221" w:lineRule="exact"/>
      <w:jc w:val="both"/>
    </w:pPr>
    <w:rPr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92C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492C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2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image" Target="media/image5.emf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5</Pages>
  <Words>845</Words>
  <Characters>4819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105</cp:revision>
  <dcterms:created xsi:type="dcterms:W3CDTF">2019-03-21T01:45:00Z</dcterms:created>
  <dcterms:modified xsi:type="dcterms:W3CDTF">2022-01-24T09:15:00Z</dcterms:modified>
</cp:coreProperties>
</file>