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F" w:rsidRPr="00647BE5" w:rsidRDefault="0069486F" w:rsidP="0069486F">
      <w:pPr>
        <w:widowControl w:val="0"/>
        <w:tabs>
          <w:tab w:val="left" w:pos="741"/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7BE5">
        <w:rPr>
          <w:rFonts w:ascii="Times New Roman" w:hAnsi="Times New Roman" w:cs="Times New Roman"/>
          <w:b/>
          <w:caps/>
          <w:sz w:val="24"/>
          <w:szCs w:val="24"/>
        </w:rPr>
        <w:t>АННОТАЦИЯ  УЧЕБНОЙ ДИСЦИПЛИНЫ</w:t>
      </w:r>
    </w:p>
    <w:p w:rsidR="0069486F" w:rsidRPr="00647BE5" w:rsidRDefault="0069486F" w:rsidP="0069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BE5">
        <w:rPr>
          <w:rFonts w:ascii="Times New Roman" w:hAnsi="Times New Roman" w:cs="Times New Roman"/>
          <w:b/>
          <w:sz w:val="24"/>
          <w:szCs w:val="24"/>
        </w:rPr>
        <w:t>ЕН.01   Элементы высшей математики</w:t>
      </w:r>
    </w:p>
    <w:p w:rsidR="0069486F" w:rsidRPr="00B55B4F" w:rsidRDefault="0069486F" w:rsidP="0069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</w:rPr>
      </w:pPr>
      <w:r w:rsidRPr="00B55B4F">
        <w:rPr>
          <w:rFonts w:ascii="Times New Roman" w:hAnsi="Times New Roman" w:cs="Times New Roman"/>
          <w:b/>
        </w:rPr>
        <w:t>1.1. Область применения программы</w:t>
      </w:r>
    </w:p>
    <w:p w:rsidR="00B55B4F" w:rsidRPr="00B55B4F" w:rsidRDefault="00647BE5" w:rsidP="006948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B55B4F">
        <w:rPr>
          <w:rFonts w:ascii="Times New Roman" w:hAnsi="Times New Roman" w:cs="Times New Roman"/>
        </w:rPr>
        <w:t xml:space="preserve">  </w:t>
      </w:r>
      <w:r w:rsidR="0069486F" w:rsidRPr="00B55B4F">
        <w:rPr>
          <w:rFonts w:ascii="Times New Roman" w:hAnsi="Times New Roman" w:cs="Times New Roman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</w:t>
      </w:r>
      <w:r w:rsidR="0069486F" w:rsidRPr="00B55B4F">
        <w:rPr>
          <w:rFonts w:ascii="Times New Roman" w:hAnsi="Times New Roman" w:cs="Times New Roman"/>
          <w:bCs/>
        </w:rPr>
        <w:t>для использования при реализации программ подготовки специалистов квалифицированных рабочих, служащих среднего профессионального образования</w:t>
      </w:r>
    </w:p>
    <w:p w:rsidR="0069486F" w:rsidRPr="00B55B4F" w:rsidRDefault="00B55B4F" w:rsidP="00B55B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B55B4F">
        <w:rPr>
          <w:rFonts w:ascii="Times New Roman" w:hAnsi="Times New Roman" w:cs="Times New Roman"/>
        </w:rPr>
        <w:tab/>
      </w:r>
      <w:r w:rsidRPr="00B55B4F">
        <w:rPr>
          <w:rFonts w:ascii="Times New Roman" w:hAnsi="Times New Roman" w:cs="Times New Roman"/>
        </w:rPr>
        <w:tab/>
        <w:t>специальности 09.02.02 Компьютерные сети"</w:t>
      </w:r>
    </w:p>
    <w:p w:rsidR="0069486F" w:rsidRPr="00B55B4F" w:rsidRDefault="0069486F" w:rsidP="0069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  <w:b/>
        </w:rPr>
        <w:t xml:space="preserve">1.2. Место учебной дисциплины в структуре основной профессиональной образовательной программы: </w:t>
      </w:r>
      <w:r w:rsidRPr="00B55B4F">
        <w:rPr>
          <w:rFonts w:ascii="Times New Roman" w:hAnsi="Times New Roman" w:cs="Times New Roman"/>
        </w:rPr>
        <w:t>данная учебная дисциплина относится к  математическому и общему естественнонаучному цикл</w:t>
      </w:r>
      <w:proofErr w:type="gramStart"/>
      <w:r w:rsidRPr="00B55B4F">
        <w:rPr>
          <w:rFonts w:ascii="Times New Roman" w:hAnsi="Times New Roman" w:cs="Times New Roman"/>
        </w:rPr>
        <w:t>у</w:t>
      </w:r>
      <w:r w:rsidR="00647BE5" w:rsidRPr="00B55B4F">
        <w:rPr>
          <w:rFonts w:ascii="Times New Roman" w:hAnsi="Times New Roman" w:cs="Times New Roman"/>
        </w:rPr>
        <w:t>(</w:t>
      </w:r>
      <w:proofErr w:type="gramEnd"/>
      <w:r w:rsidR="00647BE5" w:rsidRPr="00B55B4F">
        <w:rPr>
          <w:rFonts w:ascii="Times New Roman" w:hAnsi="Times New Roman" w:cs="Times New Roman"/>
        </w:rPr>
        <w:t xml:space="preserve"> индекс ЕН.01.)</w:t>
      </w:r>
      <w:r w:rsidRPr="00B55B4F">
        <w:rPr>
          <w:rFonts w:ascii="Times New Roman" w:hAnsi="Times New Roman" w:cs="Times New Roman"/>
        </w:rPr>
        <w:t xml:space="preserve"> .</w:t>
      </w:r>
    </w:p>
    <w:p w:rsidR="0069486F" w:rsidRPr="00B55B4F" w:rsidRDefault="0069486F" w:rsidP="00694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  <w:b/>
        </w:rPr>
        <w:t>1.3. Цели и задачи учебной дисциплины – требования к результатам освоения учебной дисциплины:</w:t>
      </w:r>
    </w:p>
    <w:p w:rsidR="0069486F" w:rsidRPr="00B55B4F" w:rsidRDefault="0069486F" w:rsidP="00647BE5">
      <w:pPr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B55B4F">
        <w:rPr>
          <w:rFonts w:ascii="Times New Roman" w:hAnsi="Times New Roman" w:cs="Times New Roman"/>
          <w:b/>
        </w:rPr>
        <w:t>уметь</w:t>
      </w:r>
      <w:r w:rsidRPr="00B55B4F">
        <w:rPr>
          <w:rFonts w:ascii="Times New Roman" w:hAnsi="Times New Roman" w:cs="Times New Roman"/>
        </w:rPr>
        <w:t>:</w:t>
      </w:r>
    </w:p>
    <w:p w:rsidR="0069486F" w:rsidRPr="00B55B4F" w:rsidRDefault="0069486F" w:rsidP="00647BE5">
      <w:pPr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  <w:snapToGrid w:val="0"/>
          <w:color w:val="000000"/>
          <w:spacing w:val="-4"/>
        </w:rPr>
        <w:t>- выполнять операции над матрицами и решать системы линейных уравнений</w:t>
      </w:r>
      <w:r w:rsidRPr="00B55B4F">
        <w:rPr>
          <w:rFonts w:ascii="Times New Roman" w:hAnsi="Times New Roman" w:cs="Times New Roman"/>
        </w:rPr>
        <w:t>;</w:t>
      </w:r>
    </w:p>
    <w:p w:rsidR="0069486F" w:rsidRPr="00B55B4F" w:rsidRDefault="0069486F" w:rsidP="00647BE5">
      <w:pPr>
        <w:rPr>
          <w:rFonts w:ascii="Times New Roman" w:hAnsi="Times New Roman" w:cs="Times New Roman"/>
          <w:snapToGrid w:val="0"/>
          <w:color w:val="000000"/>
          <w:spacing w:val="-4"/>
        </w:rPr>
      </w:pPr>
      <w:r w:rsidRPr="00B55B4F">
        <w:rPr>
          <w:rFonts w:ascii="Times New Roman" w:hAnsi="Times New Roman" w:cs="Times New Roman"/>
          <w:snapToGrid w:val="0"/>
          <w:color w:val="000000"/>
          <w:spacing w:val="-4"/>
        </w:rPr>
        <w:t>- применять методы дифференциального и интегрального исчисления;</w:t>
      </w:r>
    </w:p>
    <w:p w:rsidR="0069486F" w:rsidRPr="00B55B4F" w:rsidRDefault="0069486F" w:rsidP="00647BE5">
      <w:pPr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  <w:snapToGrid w:val="0"/>
          <w:color w:val="000000"/>
          <w:spacing w:val="-4"/>
        </w:rPr>
        <w:t xml:space="preserve">   - решать дифференциальные уравнения</w:t>
      </w:r>
    </w:p>
    <w:p w:rsidR="0069486F" w:rsidRPr="00B55B4F" w:rsidRDefault="0069486F" w:rsidP="00647BE5">
      <w:pPr>
        <w:rPr>
          <w:rStyle w:val="FontStyle60"/>
        </w:rPr>
      </w:pPr>
      <w:r w:rsidRPr="00B55B4F">
        <w:rPr>
          <w:rFonts w:ascii="Times New Roman" w:hAnsi="Times New Roman" w:cs="Times New Roman"/>
        </w:rPr>
        <w:t xml:space="preserve">-  </w:t>
      </w:r>
      <w:r w:rsidRPr="00B55B4F">
        <w:rPr>
          <w:rStyle w:val="FontStyle60"/>
        </w:rPr>
        <w:t>решать прикладные задачи в области профессиональной деятельности;</w:t>
      </w:r>
    </w:p>
    <w:p w:rsidR="0069486F" w:rsidRPr="00B55B4F" w:rsidRDefault="0069486F" w:rsidP="00647BE5">
      <w:pPr>
        <w:rPr>
          <w:rFonts w:ascii="Times New Roman" w:hAnsi="Times New Roman" w:cs="Times New Roman"/>
        </w:rPr>
      </w:pPr>
      <w:r w:rsidRPr="00B55B4F">
        <w:rPr>
          <w:rStyle w:val="FontStyle60"/>
        </w:rPr>
        <w:t xml:space="preserve">   - </w:t>
      </w:r>
      <w:r w:rsidRPr="00B55B4F">
        <w:rPr>
          <w:rFonts w:ascii="Times New Roman" w:hAnsi="Times New Roman" w:cs="Times New Roman"/>
        </w:rPr>
        <w:t xml:space="preserve"> использовать математические методы при решении прикладных задач;</w:t>
      </w:r>
    </w:p>
    <w:p w:rsidR="0069486F" w:rsidRPr="00B55B4F" w:rsidRDefault="0069486F" w:rsidP="00647BE5">
      <w:pPr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</w:rPr>
        <w:t xml:space="preserve">   -решать прикладные задачи с использованием элементов  дифференциального и интегрального исчисления;</w:t>
      </w:r>
    </w:p>
    <w:p w:rsidR="0069486F" w:rsidRPr="00B55B4F" w:rsidRDefault="0069486F" w:rsidP="00647BE5">
      <w:pPr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</w:rPr>
        <w:t xml:space="preserve">  -    решать системы линейных уравнений с несколькими переменными;</w:t>
      </w:r>
    </w:p>
    <w:p w:rsidR="0069486F" w:rsidRPr="00B55B4F" w:rsidRDefault="0069486F" w:rsidP="00647BE5">
      <w:pPr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</w:rPr>
        <w:t xml:space="preserve">    - решать простейшие дифференциальные уравнения в частных производных;</w:t>
      </w:r>
    </w:p>
    <w:p w:rsidR="0069486F" w:rsidRPr="00B55B4F" w:rsidRDefault="0069486F" w:rsidP="00647BE5">
      <w:pPr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</w:rPr>
        <w:t xml:space="preserve"> В результате освоения учебной дисциплины обучающийся должен </w:t>
      </w:r>
      <w:r w:rsidRPr="00B55B4F">
        <w:rPr>
          <w:rFonts w:ascii="Times New Roman" w:hAnsi="Times New Roman" w:cs="Times New Roman"/>
          <w:b/>
        </w:rPr>
        <w:t>знать</w:t>
      </w:r>
      <w:r w:rsidRPr="00B55B4F">
        <w:rPr>
          <w:rFonts w:ascii="Times New Roman" w:hAnsi="Times New Roman" w:cs="Times New Roman"/>
        </w:rPr>
        <w:t>:</w:t>
      </w:r>
    </w:p>
    <w:p w:rsidR="0069486F" w:rsidRPr="00B55B4F" w:rsidRDefault="0069486F" w:rsidP="00647BE5">
      <w:pPr>
        <w:rPr>
          <w:rStyle w:val="FontStyle60"/>
        </w:rPr>
      </w:pPr>
      <w:r w:rsidRPr="00B55B4F">
        <w:rPr>
          <w:rStyle w:val="FontStyle60"/>
        </w:rPr>
        <w:t>-значение математики в профессиональной деятельности и при освоении основной профессиональной образовательной программы;</w:t>
      </w:r>
    </w:p>
    <w:p w:rsidR="0069486F" w:rsidRPr="00B55B4F" w:rsidRDefault="0069486F" w:rsidP="00647BE5">
      <w:pPr>
        <w:rPr>
          <w:rStyle w:val="FontStyle60"/>
        </w:rPr>
      </w:pPr>
      <w:r w:rsidRPr="00B55B4F">
        <w:rPr>
          <w:rStyle w:val="FontStyle60"/>
        </w:rPr>
        <w:t>-основные математические методы решения прикладных задач в области профессиональной деятельности;</w:t>
      </w:r>
    </w:p>
    <w:p w:rsidR="0069486F" w:rsidRPr="00B55B4F" w:rsidRDefault="0069486F" w:rsidP="00647BE5">
      <w:pPr>
        <w:rPr>
          <w:rStyle w:val="FontStyle60"/>
        </w:rPr>
      </w:pPr>
      <w:r w:rsidRPr="00B55B4F">
        <w:rPr>
          <w:rStyle w:val="FontStyle60"/>
        </w:rPr>
        <w:t>-основные понятия и методы математического анализа, линейной алгебры, аналитической геометрии, теории комплексных чисел, теории вероятностей и математической статистики;</w:t>
      </w:r>
    </w:p>
    <w:p w:rsidR="0069486F" w:rsidRPr="00B55B4F" w:rsidRDefault="0069486F" w:rsidP="00647BE5">
      <w:pPr>
        <w:rPr>
          <w:rStyle w:val="FontStyle60"/>
        </w:rPr>
      </w:pPr>
      <w:r w:rsidRPr="00B55B4F">
        <w:rPr>
          <w:rStyle w:val="FontStyle60"/>
        </w:rPr>
        <w:t xml:space="preserve"> -основы интегрального и дифференциального исчисления;</w:t>
      </w:r>
    </w:p>
    <w:p w:rsidR="00647BE5" w:rsidRPr="00B55B4F" w:rsidRDefault="0069486F" w:rsidP="00C35547">
      <w:pPr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</w:rPr>
        <w:t xml:space="preserve">- знания, </w:t>
      </w:r>
      <w:proofErr w:type="gramStart"/>
      <w:r w:rsidRPr="00B55B4F">
        <w:rPr>
          <w:rFonts w:ascii="Times New Roman" w:hAnsi="Times New Roman" w:cs="Times New Roman"/>
        </w:rPr>
        <w:t>умения</w:t>
      </w:r>
      <w:proofErr w:type="gramEnd"/>
      <w:r w:rsidRPr="00B55B4F">
        <w:rPr>
          <w:rFonts w:ascii="Times New Roman" w:hAnsi="Times New Roman" w:cs="Times New Roman"/>
        </w:rPr>
        <w:t xml:space="preserve"> приобретаемые за счет часов вариативной части</w:t>
      </w:r>
      <w:r w:rsidR="00647BE5" w:rsidRPr="00B55B4F">
        <w:rPr>
          <w:rFonts w:ascii="Times New Roman" w:hAnsi="Times New Roman" w:cs="Times New Roman"/>
        </w:rPr>
        <w:t>.</w:t>
      </w:r>
    </w:p>
    <w:p w:rsidR="00647BE5" w:rsidRDefault="00C35547" w:rsidP="00647B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5B4F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647BE5" w:rsidRPr="00B55B4F">
        <w:rPr>
          <w:rFonts w:ascii="Times New Roman" w:hAnsi="Times New Roman" w:cs="Times New Roman"/>
          <w:b/>
          <w:sz w:val="22"/>
          <w:szCs w:val="22"/>
        </w:rPr>
        <w:t>Требования к результатам освоения программы подготовки квалифицированных рабочих и служащих:</w:t>
      </w:r>
    </w:p>
    <w:p w:rsidR="00B55B4F" w:rsidRPr="00B55B4F" w:rsidRDefault="00B55B4F" w:rsidP="00647BE5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9486F" w:rsidRPr="00B55B4F" w:rsidRDefault="00647BE5" w:rsidP="00B55B4F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 xml:space="preserve">Выпускник, освоивший ППССЗ, должен обладать общими компетенциями, включающими в себя </w:t>
      </w:r>
      <w:r w:rsidRPr="00B55B4F">
        <w:rPr>
          <w:rFonts w:ascii="Times New Roman" w:hAnsi="Times New Roman" w:cs="Times New Roman"/>
          <w:sz w:val="22"/>
          <w:szCs w:val="22"/>
        </w:rPr>
        <w:lastRenderedPageBreak/>
        <w:t>способность: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6. Работать в коллективе и в команде, эффективно общаться с коллегами, руководством, потребителями.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ПК 1.1. Выполнять проектирование кабельной структуры компьютерной сети.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ПК 1.2. Осуществлять выбор технологии, инструментальных средств и средств вычислительной техники при организации процесса разработки и исследования объектов профессиональной деятельности.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ПК 1.4. Принимать участие в приемо-сдаточных испытаниях компьютерных сетей и сетевого оборудования различного уровня и в оценке качества и экономической эффективности сетевой топологии.</w:t>
      </w:r>
    </w:p>
    <w:p w:rsidR="00B55B4F" w:rsidRPr="00B55B4F" w:rsidRDefault="00B55B4F" w:rsidP="00B55B4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55B4F">
        <w:rPr>
          <w:rFonts w:ascii="Times New Roman" w:hAnsi="Times New Roman" w:cs="Times New Roman"/>
          <w:sz w:val="22"/>
          <w:szCs w:val="22"/>
        </w:rPr>
        <w:t>ПК 2.3. Обеспечивать сбор данных для анализа использования и функционирования программно-технических средств компьютерных сетей.</w:t>
      </w:r>
    </w:p>
    <w:p w:rsidR="00B55B4F" w:rsidRPr="00B55B4F" w:rsidRDefault="00B55B4F" w:rsidP="00B5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</w:rPr>
        <w:t>ПК 3.5. Организовывать инвентаризацию технических средств сетевой инфраструктуры, осуществлять контроль оборудования после его ремонта.</w:t>
      </w:r>
    </w:p>
    <w:p w:rsidR="00647BE5" w:rsidRPr="00B55B4F" w:rsidRDefault="00647BE5" w:rsidP="00B55B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B55B4F">
        <w:rPr>
          <w:rFonts w:ascii="Times New Roman" w:hAnsi="Times New Roman" w:cs="Times New Roman"/>
          <w:b/>
        </w:rPr>
        <w:t>1.5. Рекомендуемое количество часов на освоение программы учебной дисциплины: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912"/>
        <w:gridCol w:w="2268"/>
      </w:tblGrid>
      <w:tr w:rsidR="00647BE5" w:rsidRPr="00B55B4F" w:rsidTr="0005300D">
        <w:trPr>
          <w:trHeight w:val="460"/>
        </w:trPr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647BE5" w:rsidP="0005300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5B4F">
              <w:rPr>
                <w:rFonts w:ascii="Times New Roman" w:eastAsia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647BE5" w:rsidP="0005300D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B55B4F">
              <w:rPr>
                <w:rFonts w:ascii="Times New Roman" w:eastAsia="Times New Roman" w:hAnsi="Times New Roman" w:cs="Times New Roman"/>
                <w:b/>
                <w:i/>
                <w:iCs/>
              </w:rPr>
              <w:t>Объем часов</w:t>
            </w:r>
          </w:p>
        </w:tc>
      </w:tr>
      <w:tr w:rsidR="00647BE5" w:rsidRPr="00B55B4F" w:rsidTr="0005300D">
        <w:trPr>
          <w:trHeight w:val="285"/>
        </w:trPr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647BE5" w:rsidP="0005300D">
            <w:pPr>
              <w:rPr>
                <w:rFonts w:ascii="Times New Roman" w:eastAsia="Times New Roman" w:hAnsi="Times New Roman" w:cs="Times New Roman"/>
                <w:b/>
              </w:rPr>
            </w:pPr>
            <w:r w:rsidRPr="00B55B4F">
              <w:rPr>
                <w:rFonts w:ascii="Times New Roman" w:eastAsia="Times New Roman" w:hAnsi="Times New Roman" w:cs="Times New Roman"/>
                <w:b/>
              </w:rPr>
              <w:t>Максимальная учебная нагрузка (всего)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B55B4F" w:rsidP="0005300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207</w:t>
            </w:r>
          </w:p>
        </w:tc>
      </w:tr>
      <w:tr w:rsidR="00647BE5" w:rsidRPr="00B55B4F" w:rsidTr="0005300D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647BE5" w:rsidP="00053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5B4F">
              <w:rPr>
                <w:rFonts w:ascii="Times New Roman" w:eastAsia="Times New Roman" w:hAnsi="Times New Roman" w:cs="Times New Roman"/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B55B4F" w:rsidP="0005300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138</w:t>
            </w:r>
          </w:p>
        </w:tc>
      </w:tr>
      <w:tr w:rsidR="00647BE5" w:rsidRPr="00B55B4F" w:rsidTr="0005300D"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647BE5" w:rsidP="0005300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5B4F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BE5" w:rsidRPr="00B55B4F" w:rsidRDefault="00647BE5" w:rsidP="0005300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647BE5" w:rsidRPr="00B55B4F" w:rsidTr="0005300D">
        <w:trPr>
          <w:trHeight w:val="341"/>
        </w:trPr>
        <w:tc>
          <w:tcPr>
            <w:tcW w:w="6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647BE5" w:rsidP="0005300D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B55B4F">
              <w:rPr>
                <w:rFonts w:ascii="Times New Roman" w:eastAsia="Times New Roman" w:hAnsi="Times New Roman" w:cs="Times New Roman"/>
              </w:rPr>
              <w:t>практические занятия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47BE5" w:rsidRPr="00B55B4F" w:rsidRDefault="00B55B4F" w:rsidP="0005300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106</w:t>
            </w:r>
          </w:p>
        </w:tc>
      </w:tr>
      <w:tr w:rsidR="00647BE5" w:rsidRPr="00B55B4F" w:rsidTr="0005300D">
        <w:tc>
          <w:tcPr>
            <w:tcW w:w="9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BE5" w:rsidRPr="00B55B4F" w:rsidRDefault="00647BE5" w:rsidP="0005300D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55B4F">
              <w:rPr>
                <w:rFonts w:ascii="Times New Roman" w:eastAsia="Times New Roman" w:hAnsi="Times New Roman" w:cs="Times New Roman"/>
                <w:b/>
              </w:rPr>
              <w:t>Итоговая аттестация в форме экзамена</w:t>
            </w:r>
          </w:p>
        </w:tc>
      </w:tr>
    </w:tbl>
    <w:p w:rsidR="00D86EE8" w:rsidRPr="00B55B4F" w:rsidRDefault="00D86EE8">
      <w:pPr>
        <w:rPr>
          <w:rFonts w:ascii="Times New Roman" w:hAnsi="Times New Roman" w:cs="Times New Roman"/>
        </w:rPr>
      </w:pPr>
    </w:p>
    <w:p w:rsidR="00D86EE8" w:rsidRPr="00B55B4F" w:rsidRDefault="00D86EE8">
      <w:pPr>
        <w:rPr>
          <w:rFonts w:ascii="Times New Roman" w:hAnsi="Times New Roman" w:cs="Times New Roman"/>
        </w:rPr>
      </w:pPr>
    </w:p>
    <w:p w:rsidR="00D86EE8" w:rsidRPr="00B55B4F" w:rsidRDefault="00D86EE8">
      <w:pPr>
        <w:rPr>
          <w:rFonts w:ascii="Times New Roman" w:hAnsi="Times New Roman" w:cs="Times New Roman"/>
        </w:rPr>
      </w:pPr>
    </w:p>
    <w:p w:rsidR="00D86EE8" w:rsidRPr="00B55B4F" w:rsidRDefault="00D86EE8">
      <w:pPr>
        <w:rPr>
          <w:rFonts w:ascii="Times New Roman" w:hAnsi="Times New Roman" w:cs="Times New Roman"/>
        </w:rPr>
      </w:pPr>
    </w:p>
    <w:p w:rsidR="00D86EE8" w:rsidRPr="00B55B4F" w:rsidRDefault="00D86EE8">
      <w:pPr>
        <w:rPr>
          <w:rFonts w:ascii="Times New Roman" w:hAnsi="Times New Roman" w:cs="Times New Roman"/>
        </w:rPr>
      </w:pPr>
    </w:p>
    <w:p w:rsidR="00D86EE8" w:rsidRPr="00B55B4F" w:rsidRDefault="00D86EE8">
      <w:pPr>
        <w:rPr>
          <w:rFonts w:ascii="Times New Roman" w:hAnsi="Times New Roman" w:cs="Times New Roman"/>
        </w:rPr>
      </w:pPr>
    </w:p>
    <w:sectPr w:rsidR="00D86EE8" w:rsidRPr="00B55B4F" w:rsidSect="00D63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91FBF"/>
    <w:multiLevelType w:val="hybridMultilevel"/>
    <w:tmpl w:val="19925334"/>
    <w:lvl w:ilvl="0" w:tplc="7AE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F7721"/>
    <w:multiLevelType w:val="hybridMultilevel"/>
    <w:tmpl w:val="022A64D4"/>
    <w:lvl w:ilvl="0" w:tplc="7AE62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486F"/>
    <w:rsid w:val="00063E01"/>
    <w:rsid w:val="00235A5D"/>
    <w:rsid w:val="0046578A"/>
    <w:rsid w:val="005156C1"/>
    <w:rsid w:val="00586277"/>
    <w:rsid w:val="00626DDE"/>
    <w:rsid w:val="00647BE5"/>
    <w:rsid w:val="0067388F"/>
    <w:rsid w:val="0069486F"/>
    <w:rsid w:val="00AD57EA"/>
    <w:rsid w:val="00AD6774"/>
    <w:rsid w:val="00B55B4F"/>
    <w:rsid w:val="00C3438F"/>
    <w:rsid w:val="00C35547"/>
    <w:rsid w:val="00D63699"/>
    <w:rsid w:val="00D63F8F"/>
    <w:rsid w:val="00D86EE8"/>
    <w:rsid w:val="00EB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8">
    <w:name w:val="Style18"/>
    <w:basedOn w:val="a"/>
    <w:uiPriority w:val="99"/>
    <w:rsid w:val="0069486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69486F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647B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Adminv</dc:creator>
  <cp:keywords/>
  <dc:description/>
  <cp:lastModifiedBy>Adminv</cp:lastModifiedBy>
  <cp:revision>9</cp:revision>
  <dcterms:created xsi:type="dcterms:W3CDTF">2019-11-06T03:54:00Z</dcterms:created>
  <dcterms:modified xsi:type="dcterms:W3CDTF">2019-11-07T03:40:00Z</dcterms:modified>
</cp:coreProperties>
</file>